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B66" w:rsidRDefault="00947951" w:rsidP="00C80B66">
      <w:r>
        <w:rPr>
          <w:noProof/>
          <w:sz w:val="22"/>
        </w:rPr>
        <w:drawing>
          <wp:inline distT="0" distB="0" distL="0" distR="0" wp14:anchorId="573ACF1D" wp14:editId="06287869">
            <wp:extent cx="5267325" cy="1323975"/>
            <wp:effectExtent l="0" t="0" r="0" b="0"/>
            <wp:docPr id="15" name="Picture 15" descr="C:\Users\Santwno\Desktop\νέο λογότυπο ΕΣΠΑ 2013 (έγχρωμο με πλαίσ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wno\Desktop\νέο λογότυπο ΕΣΠΑ 2013 (έγχρωμο με πλαίσιο).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67325" cy="1323975"/>
                    </a:xfrm>
                    <a:prstGeom prst="rect">
                      <a:avLst/>
                    </a:prstGeom>
                    <a:noFill/>
                    <a:ln>
                      <a:noFill/>
                    </a:ln>
                  </pic:spPr>
                </pic:pic>
              </a:graphicData>
            </a:graphic>
          </wp:inline>
        </w:drawing>
      </w:r>
    </w:p>
    <w:p w:rsidR="00C80B66" w:rsidRDefault="00C80B66" w:rsidP="00C80B66">
      <w:pPr>
        <w:jc w:val="center"/>
        <w:rPr>
          <w:sz w:val="32"/>
          <w:szCs w:val="32"/>
        </w:rPr>
      </w:pPr>
    </w:p>
    <w:p w:rsidR="009C7E29" w:rsidRPr="003B307B" w:rsidRDefault="009C7E29" w:rsidP="009C7E29">
      <w:pPr>
        <w:jc w:val="center"/>
        <w:rPr>
          <w:b/>
          <w:i/>
          <w:sz w:val="36"/>
          <w:szCs w:val="36"/>
        </w:rPr>
      </w:pPr>
      <w:r w:rsidRPr="003B307B">
        <w:rPr>
          <w:sz w:val="32"/>
          <w:szCs w:val="32"/>
        </w:rPr>
        <w:t xml:space="preserve">Π.3.2.5 </w:t>
      </w:r>
      <w:r w:rsidRPr="003B307B">
        <w:rPr>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B34F60" w:rsidRDefault="00B34F60" w:rsidP="008359A3">
      <w:pPr>
        <w:spacing w:after="200" w:line="276" w:lineRule="auto"/>
        <w:jc w:val="center"/>
        <w:rPr>
          <w:b/>
          <w:sz w:val="36"/>
          <w:szCs w:val="36"/>
        </w:rPr>
      </w:pPr>
    </w:p>
    <w:p w:rsidR="00C80B66" w:rsidRPr="00BC5739" w:rsidRDefault="00F25429" w:rsidP="008359A3">
      <w:pPr>
        <w:spacing w:after="200" w:line="276" w:lineRule="auto"/>
        <w:jc w:val="center"/>
        <w:rPr>
          <w:b/>
          <w:sz w:val="28"/>
          <w:szCs w:val="28"/>
        </w:rPr>
      </w:pPr>
      <w:r w:rsidRPr="00BC5739">
        <w:rPr>
          <w:b/>
          <w:sz w:val="28"/>
          <w:szCs w:val="28"/>
        </w:rPr>
        <w:t xml:space="preserve">Νεοελληνική </w:t>
      </w:r>
      <w:r w:rsidR="00FD203C" w:rsidRPr="00BC5739">
        <w:rPr>
          <w:b/>
          <w:sz w:val="28"/>
          <w:szCs w:val="28"/>
        </w:rPr>
        <w:t>Λογοτεχνία</w:t>
      </w:r>
    </w:p>
    <w:p w:rsidR="00C80B66" w:rsidRPr="00BC5739" w:rsidRDefault="00E046B1" w:rsidP="008359A3">
      <w:pPr>
        <w:spacing w:after="200" w:line="276" w:lineRule="auto"/>
        <w:jc w:val="center"/>
        <w:rPr>
          <w:b/>
          <w:sz w:val="28"/>
          <w:szCs w:val="28"/>
        </w:rPr>
      </w:pPr>
      <w:r w:rsidRPr="00BC5739">
        <w:rPr>
          <w:b/>
          <w:sz w:val="28"/>
          <w:szCs w:val="28"/>
        </w:rPr>
        <w:t>ΣΤ΄</w:t>
      </w:r>
      <w:r w:rsidR="00FD203C" w:rsidRPr="00BC5739">
        <w:rPr>
          <w:b/>
          <w:sz w:val="28"/>
          <w:szCs w:val="28"/>
        </w:rPr>
        <w:t xml:space="preserve"> </w:t>
      </w:r>
      <w:r w:rsidRPr="00BC5739">
        <w:rPr>
          <w:b/>
          <w:sz w:val="28"/>
          <w:szCs w:val="28"/>
        </w:rPr>
        <w:t>Δημοτικού</w:t>
      </w:r>
    </w:p>
    <w:p w:rsidR="000F37E1" w:rsidRPr="00BC5739" w:rsidRDefault="00522EDD" w:rsidP="008359A3">
      <w:pPr>
        <w:spacing w:after="200" w:line="276" w:lineRule="auto"/>
        <w:jc w:val="center"/>
        <w:rPr>
          <w:b/>
          <w:sz w:val="28"/>
          <w:szCs w:val="28"/>
        </w:rPr>
      </w:pPr>
      <w:r w:rsidRPr="00BC5739">
        <w:rPr>
          <w:b/>
          <w:sz w:val="28"/>
          <w:szCs w:val="28"/>
        </w:rPr>
        <w:t>Τίτλος:</w:t>
      </w:r>
    </w:p>
    <w:p w:rsidR="00C80B66" w:rsidRPr="00BC5739" w:rsidRDefault="00BF58B4" w:rsidP="008359A3">
      <w:pPr>
        <w:spacing w:after="200" w:line="276" w:lineRule="auto"/>
        <w:jc w:val="center"/>
        <w:rPr>
          <w:b/>
          <w:sz w:val="28"/>
          <w:szCs w:val="28"/>
        </w:rPr>
      </w:pPr>
      <w:r w:rsidRPr="00BC5739">
        <w:rPr>
          <w:b/>
          <w:sz w:val="28"/>
          <w:szCs w:val="28"/>
        </w:rPr>
        <w:t>«Εγώ είμαι εγώ. Εσύ και εγώ είμαστε εμείς</w:t>
      </w:r>
      <w:r w:rsidR="000F37E1" w:rsidRPr="00BC5739">
        <w:rPr>
          <w:b/>
          <w:sz w:val="28"/>
          <w:szCs w:val="28"/>
        </w:rPr>
        <w:t>»</w:t>
      </w:r>
    </w:p>
    <w:p w:rsidR="00C80B66" w:rsidRDefault="00C80B66" w:rsidP="00C80B66">
      <w:pPr>
        <w:spacing w:line="240" w:lineRule="auto"/>
        <w:rPr>
          <w:szCs w:val="24"/>
        </w:rPr>
      </w:pPr>
    </w:p>
    <w:p w:rsidR="00C80B66" w:rsidRDefault="00C80B66" w:rsidP="00C80B66">
      <w:pPr>
        <w:jc w:val="center"/>
        <w:rPr>
          <w:b/>
          <w:sz w:val="36"/>
          <w:szCs w:val="36"/>
        </w:rPr>
      </w:pPr>
    </w:p>
    <w:p w:rsidR="00C80B66" w:rsidRPr="00BC5739" w:rsidRDefault="001321B6" w:rsidP="00C80B66">
      <w:pPr>
        <w:jc w:val="center"/>
        <w:rPr>
          <w:b/>
          <w:szCs w:val="24"/>
        </w:rPr>
      </w:pPr>
      <w:r w:rsidRPr="00BC5739">
        <w:rPr>
          <w:b/>
          <w:szCs w:val="24"/>
        </w:rPr>
        <w:t xml:space="preserve">Συγγραφή : </w:t>
      </w:r>
      <w:r w:rsidR="004940EF" w:rsidRPr="00BC5739">
        <w:rPr>
          <w:b/>
          <w:szCs w:val="24"/>
        </w:rPr>
        <w:t>ΧΟΡΟΖΙΔΟΥ ΣΑΒΒΑΤΟΥΛΑ</w:t>
      </w:r>
    </w:p>
    <w:p w:rsidR="009C7E29" w:rsidRPr="00232617" w:rsidRDefault="001321B6" w:rsidP="00C80B66">
      <w:pPr>
        <w:jc w:val="center"/>
        <w:rPr>
          <w:b/>
          <w:szCs w:val="24"/>
        </w:rPr>
      </w:pPr>
      <w:r w:rsidRPr="00BC5739">
        <w:rPr>
          <w:b/>
          <w:szCs w:val="24"/>
        </w:rPr>
        <w:t xml:space="preserve">Εφαρμογή: </w:t>
      </w:r>
      <w:r w:rsidR="009C7E29" w:rsidRPr="005C7519">
        <w:rPr>
          <w:b/>
          <w:szCs w:val="24"/>
        </w:rPr>
        <w:t>ΜΑΝΤΖΑΡΙΔΟΥ</w:t>
      </w:r>
      <w:r w:rsidR="009C7E29" w:rsidRPr="009C7E29">
        <w:rPr>
          <w:b/>
          <w:szCs w:val="24"/>
        </w:rPr>
        <w:t xml:space="preserve"> </w:t>
      </w:r>
      <w:r w:rsidRPr="00BC5739">
        <w:rPr>
          <w:b/>
          <w:szCs w:val="24"/>
        </w:rPr>
        <w:t>ΑΡΧΟΝΤΙΑ</w:t>
      </w:r>
    </w:p>
    <w:p w:rsidR="00BC5739" w:rsidRPr="00232617" w:rsidRDefault="00BC5739" w:rsidP="00C80B66">
      <w:pPr>
        <w:jc w:val="center"/>
        <w:rPr>
          <w:b/>
          <w:szCs w:val="24"/>
        </w:rPr>
      </w:pPr>
    </w:p>
    <w:p w:rsidR="001321B6" w:rsidRPr="001321B6" w:rsidRDefault="001321B6" w:rsidP="00C80B66">
      <w:pPr>
        <w:jc w:val="center"/>
        <w:rPr>
          <w:b/>
          <w:szCs w:val="24"/>
        </w:rPr>
      </w:pPr>
      <w:r w:rsidRPr="00BC5739">
        <w:rPr>
          <w:b/>
          <w:szCs w:val="24"/>
        </w:rPr>
        <w:t xml:space="preserve"> </w:t>
      </w:r>
    </w:p>
    <w:p w:rsidR="00C80B66" w:rsidRDefault="004467CC" w:rsidP="00C80B66">
      <w:pPr>
        <w:jc w:val="center"/>
        <w:rPr>
          <w:noProof/>
          <w:lang w:val="en-US"/>
        </w:rPr>
      </w:pPr>
      <w:r>
        <w:rPr>
          <w:noProof/>
        </w:rPr>
        <w:drawing>
          <wp:inline distT="0" distB="0" distL="0" distR="0" wp14:anchorId="520D7F8A" wp14:editId="6AE2A640">
            <wp:extent cx="1019175" cy="800100"/>
            <wp:effectExtent l="0" t="0" r="0" b="0"/>
            <wp:docPr id="2" name="Εικόνα 1" descr="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logo"/>
                    <pic:cNvPicPr>
                      <a:picLocks noChangeAspect="1" noChangeArrowheads="1"/>
                    </pic:cNvPicPr>
                  </pic:nvPicPr>
                  <pic:blipFill>
                    <a:blip r:embed="rId10" cstate="print"/>
                    <a:srcRect/>
                    <a:stretch>
                      <a:fillRect/>
                    </a:stretch>
                  </pic:blipFill>
                  <pic:spPr bwMode="auto">
                    <a:xfrm>
                      <a:off x="0" y="0"/>
                      <a:ext cx="1019175" cy="800100"/>
                    </a:xfrm>
                    <a:prstGeom prst="rect">
                      <a:avLst/>
                    </a:prstGeom>
                    <a:noFill/>
                    <a:ln w="9525">
                      <a:noFill/>
                      <a:miter lim="800000"/>
                      <a:headEnd/>
                      <a:tailEnd/>
                    </a:ln>
                  </pic:spPr>
                </pic:pic>
              </a:graphicData>
            </a:graphic>
          </wp:inline>
        </w:drawing>
      </w:r>
    </w:p>
    <w:p w:rsidR="00BC5739" w:rsidRPr="00BC5739" w:rsidRDefault="00BC5739" w:rsidP="00C80B66">
      <w:pPr>
        <w:jc w:val="center"/>
        <w:rPr>
          <w:noProof/>
          <w:lang w:val="en-US"/>
        </w:rPr>
      </w:pPr>
    </w:p>
    <w:p w:rsidR="00FD203C" w:rsidRDefault="00FD203C" w:rsidP="00C80B66">
      <w:pPr>
        <w:jc w:val="center"/>
      </w:pPr>
    </w:p>
    <w:p w:rsidR="00C80B66" w:rsidRPr="009C7E29" w:rsidRDefault="00C80B66" w:rsidP="00C80B66">
      <w:pPr>
        <w:pStyle w:val="a3"/>
        <w:spacing w:after="0"/>
        <w:ind w:firstLine="357"/>
        <w:rPr>
          <w:rFonts w:ascii="Times New Roman" w:hAnsi="Times New Roman"/>
          <w:b/>
        </w:rPr>
      </w:pPr>
      <w:r w:rsidRPr="009C7E29">
        <w:rPr>
          <w:rFonts w:ascii="Times New Roman" w:hAnsi="Times New Roman"/>
          <w:b/>
        </w:rPr>
        <w:t>ΚΕΝΤΡΟ ΕΛΛΗΝΙΚ</w:t>
      </w:r>
      <w:bookmarkStart w:id="0" w:name="_GoBack"/>
      <w:bookmarkEnd w:id="0"/>
      <w:r w:rsidRPr="009C7E29">
        <w:rPr>
          <w:rFonts w:ascii="Times New Roman" w:hAnsi="Times New Roman"/>
          <w:b/>
        </w:rPr>
        <w:t>ΗΣ ΓΛΩΣΣΑΣ</w:t>
      </w:r>
    </w:p>
    <w:p w:rsidR="00FD203C" w:rsidRPr="00232617" w:rsidRDefault="00C80B66" w:rsidP="00BC5739">
      <w:pPr>
        <w:jc w:val="center"/>
        <w:rPr>
          <w:szCs w:val="24"/>
        </w:rPr>
      </w:pPr>
      <w:r w:rsidRPr="00BC5739">
        <w:rPr>
          <w:szCs w:val="24"/>
        </w:rPr>
        <w:t>ΥΠΟΥΡΓΕΙΟ ΠΑΙΔΕΙΑΣ</w:t>
      </w:r>
      <w:r w:rsidR="00886CEA" w:rsidRPr="00BC5739">
        <w:rPr>
          <w:szCs w:val="24"/>
        </w:rPr>
        <w:t xml:space="preserve"> &amp;</w:t>
      </w:r>
      <w:r w:rsidRPr="00BC5739">
        <w:rPr>
          <w:szCs w:val="24"/>
        </w:rPr>
        <w:t xml:space="preserve"> ΘΡΗΣΚΕΥΜΑΤΩΝ</w:t>
      </w:r>
    </w:p>
    <w:p w:rsidR="00C80B66" w:rsidRPr="00BC5739" w:rsidRDefault="00232617" w:rsidP="00232617">
      <w:pPr>
        <w:pStyle w:val="a4"/>
        <w:jc w:val="center"/>
        <w:rPr>
          <w:sz w:val="24"/>
          <w:szCs w:val="24"/>
        </w:rPr>
      </w:pPr>
      <w:r>
        <w:rPr>
          <w:sz w:val="24"/>
          <w:szCs w:val="24"/>
        </w:rPr>
        <w:t>ΘΕΣΣΑΛΟΝΙΚΗ</w:t>
      </w:r>
      <w:r w:rsidR="001321B6" w:rsidRPr="00BC5739">
        <w:rPr>
          <w:sz w:val="24"/>
          <w:szCs w:val="24"/>
        </w:rPr>
        <w:t xml:space="preserve"> </w:t>
      </w:r>
      <w:r w:rsidR="00886CEA" w:rsidRPr="00BC5739">
        <w:rPr>
          <w:sz w:val="24"/>
          <w:szCs w:val="24"/>
        </w:rPr>
        <w:t>201</w:t>
      </w:r>
      <w:r w:rsidR="001321B6" w:rsidRPr="00BC5739">
        <w:rPr>
          <w:sz w:val="24"/>
          <w:szCs w:val="24"/>
        </w:rPr>
        <w:t>4</w:t>
      </w:r>
    </w:p>
    <w:p w:rsidR="00BC5739" w:rsidRDefault="00BC5739" w:rsidP="00C80B66">
      <w:pPr>
        <w:spacing w:after="120"/>
        <w:rPr>
          <w:lang w:val="en-US"/>
        </w:rPr>
      </w:pPr>
      <w:bookmarkStart w:id="1" w:name="_Toc272492969"/>
      <w:bookmarkStart w:id="2" w:name="_Toc291675554"/>
      <w:bookmarkStart w:id="3" w:name="_Toc296430302"/>
      <w:bookmarkStart w:id="4" w:name="_Toc305689923"/>
      <w:bookmarkStart w:id="5" w:name="_Toc306033376"/>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BC5739" w:rsidRDefault="00BC5739" w:rsidP="00C80B66">
      <w:pPr>
        <w:spacing w:after="120"/>
        <w:rPr>
          <w:lang w:val="en-US"/>
        </w:rPr>
      </w:pPr>
    </w:p>
    <w:p w:rsidR="00C80B66" w:rsidRPr="00BC5739" w:rsidRDefault="00C80B66" w:rsidP="00C80B66">
      <w:pPr>
        <w:spacing w:after="120"/>
      </w:pPr>
      <w:r>
        <w:rPr>
          <w:sz w:val="20"/>
        </w:rPr>
        <w:t>ΤΑΥΤΟΤΗΤΑ ΕΡΓΟΥ</w:t>
      </w:r>
    </w:p>
    <w:p w:rsidR="00C80B66" w:rsidRDefault="00C80B66" w:rsidP="00C80B66">
      <w:pPr>
        <w:pStyle w:val="Web"/>
        <w:spacing w:before="0" w:beforeAutospacing="0" w:after="0" w:afterAutospacing="0"/>
        <w:rPr>
          <w:color w:val="555555"/>
          <w:sz w:val="20"/>
          <w:szCs w:val="20"/>
          <w:shd w:val="clear" w:color="auto" w:fill="D0DEEE"/>
        </w:rPr>
      </w:pPr>
      <w:r>
        <w:rPr>
          <w:sz w:val="20"/>
          <w:szCs w:val="20"/>
        </w:rPr>
        <w:t xml:space="preserve">ΠΡΑΞΗ: </w:t>
      </w:r>
      <w:r w:rsidRPr="008359A3">
        <w:rPr>
          <w:sz w:val="20"/>
          <w:szCs w:val="20"/>
        </w:rPr>
        <w:t>«</w:t>
      </w:r>
      <w:r>
        <w:rPr>
          <w:i/>
          <w:sz w:val="20"/>
          <w:szCs w:val="20"/>
        </w:rPr>
        <w:t xml:space="preserve">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Α/βάθμια και Β/βάθμια εκπαίδευση» </w:t>
      </w:r>
      <w:r>
        <w:rPr>
          <w:sz w:val="20"/>
          <w:szCs w:val="20"/>
          <w:lang w:val="en-US"/>
        </w:rPr>
        <w:t>MIS</w:t>
      </w:r>
      <w:r>
        <w:rPr>
          <w:sz w:val="20"/>
          <w:szCs w:val="20"/>
        </w:rPr>
        <w:t xml:space="preserve"> 296579 (κωδ. 5.175), - ΟΡΙΖΟΝΤΙΑ ΠΡΑΞΗ, στους άξονες προτεραιότητας 1-2-3 του Επιχειρησιακού Προγράμματος «Εκπαίδευση και Δια Βίου Μάθηση», η οποία συγχρηματοδοτείται από την</w:t>
      </w:r>
      <w:r w:rsidR="00506A8B">
        <w:rPr>
          <w:sz w:val="20"/>
          <w:szCs w:val="20"/>
        </w:rPr>
        <w:t xml:space="preserve"> </w:t>
      </w:r>
      <w:r>
        <w:rPr>
          <w:sz w:val="20"/>
          <w:szCs w:val="20"/>
        </w:rPr>
        <w:t xml:space="preserve">Ευρωπαϊκή Ένωση (Ευρωπαϊκό Κοινωνικό Ταμείο) και εθνικούς πόρους. </w:t>
      </w:r>
    </w:p>
    <w:p w:rsidR="00C80B66" w:rsidRDefault="00C80B66"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Pr>
          <w:sz w:val="20"/>
        </w:rPr>
        <w:t>ΕΠΙΣΤΗΜΟΝΙΚΟΣ ΥΠΕΥΘΥΝΟΣ: Ι.</w:t>
      </w:r>
      <w:r w:rsidR="00303650" w:rsidRPr="00BC5739">
        <w:rPr>
          <w:sz w:val="20"/>
        </w:rPr>
        <w:t xml:space="preserve"> </w:t>
      </w:r>
      <w:r>
        <w:rPr>
          <w:sz w:val="20"/>
        </w:rPr>
        <w:t>Ν. ΚΑΖΑΖΗΣ</w:t>
      </w:r>
    </w:p>
    <w:p w:rsidR="00C80B66" w:rsidRDefault="00C80B66"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Pr>
          <w:sz w:val="20"/>
        </w:rPr>
        <w:t>ΑΝΑΠΛΗΡΩΤΗΣ ΕΠΙΣΤΗΜΟΝΙΚΟΣ ΥΠΕΥΘΥΝΟΣ: ΒΑΣΙΛΗΣ ΒΑΣΙΛΕΙΑΔΗΣ</w:t>
      </w:r>
    </w:p>
    <w:p w:rsidR="009C7E29" w:rsidRPr="003B307B" w:rsidRDefault="00C80B66" w:rsidP="009C7E29">
      <w:pPr>
        <w:spacing w:line="240" w:lineRule="auto"/>
        <w:rPr>
          <w:sz w:val="20"/>
        </w:rPr>
      </w:pPr>
      <w:r>
        <w:rPr>
          <w:sz w:val="20"/>
        </w:rPr>
        <w:t xml:space="preserve">ΠΑΡΑΔΟΤΕΟ: </w:t>
      </w:r>
      <w:r w:rsidR="009C7E29" w:rsidRPr="003B307B">
        <w:rPr>
          <w:sz w:val="20"/>
        </w:rPr>
        <w:t xml:space="preserve">Π.3.2.5. </w:t>
      </w:r>
      <w:r w:rsidR="009C7E29" w:rsidRPr="003B307B">
        <w:rPr>
          <w:i/>
          <w:sz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C80B66" w:rsidRDefault="00C80B66" w:rsidP="009C7E29">
      <w:pPr>
        <w:spacing w:line="240" w:lineRule="auto"/>
        <w:rPr>
          <w:sz w:val="20"/>
        </w:rPr>
      </w:pPr>
      <w:r>
        <w:rPr>
          <w:sz w:val="20"/>
        </w:rPr>
        <w:t>ΥΠΕΥΘΥΝΟΣ ΠΑΡΑΔΟΤΕΟΥ: ΔΗΜΗΤΡΗΣ ΚΟΥΤΣΟΓΙΑΝΝΗΣ</w:t>
      </w:r>
    </w:p>
    <w:p w:rsidR="004403AB" w:rsidRPr="00A27DE7" w:rsidRDefault="00C80B66"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A27DE7">
        <w:rPr>
          <w:sz w:val="20"/>
        </w:rPr>
        <w:t>Υπεύθυν</w:t>
      </w:r>
      <w:r w:rsidR="004403AB" w:rsidRPr="00A27DE7">
        <w:rPr>
          <w:sz w:val="20"/>
        </w:rPr>
        <w:t>οι</w:t>
      </w:r>
      <w:r w:rsidRPr="00A27DE7">
        <w:rPr>
          <w:sz w:val="20"/>
        </w:rPr>
        <w:t xml:space="preserve"> υπο-ομάδας εργασίας </w:t>
      </w:r>
      <w:r w:rsidR="004403AB" w:rsidRPr="00A27DE7">
        <w:rPr>
          <w:sz w:val="20"/>
        </w:rPr>
        <w:t>γλώσσας στην πρωτοβάθμια εκπαίδευση</w:t>
      </w:r>
      <w:r w:rsidRPr="00A27DE7">
        <w:rPr>
          <w:sz w:val="20"/>
        </w:rPr>
        <w:t>:</w:t>
      </w:r>
    </w:p>
    <w:p w:rsidR="00C80B66" w:rsidRDefault="004403AB"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A27DE7">
        <w:rPr>
          <w:sz w:val="20"/>
        </w:rPr>
        <w:t>Κώστας Ντίνας &amp; Σωφρόνης Χατζησαββίδης</w:t>
      </w:r>
    </w:p>
    <w:p w:rsidR="00C80B66" w:rsidRDefault="00C80B66" w:rsidP="00C80B66">
      <w:pPr>
        <w:tabs>
          <w:tab w:val="left" w:pos="1702"/>
          <w:tab w:val="right" w:pos="8080"/>
        </w:tabs>
        <w:spacing w:line="240" w:lineRule="auto"/>
        <w:ind w:right="-340"/>
        <w:rPr>
          <w:sz w:val="20"/>
        </w:rPr>
      </w:pPr>
      <w:r>
        <w:rPr>
          <w:sz w:val="20"/>
        </w:rPr>
        <w:t xml:space="preserve">ΦΟΡΕΑΣ ΥΛΟΠΟΙΗΣΗΣ: ΚΕΝΤΡΟ ΕΛΛΗΝΙΚΗΣ ΓΛΩΣΣΑΣ </w:t>
      </w:r>
    </w:p>
    <w:p w:rsidR="00C80B66" w:rsidRDefault="00DA263D" w:rsidP="00C80B66">
      <w:pPr>
        <w:tabs>
          <w:tab w:val="left" w:pos="1702"/>
          <w:tab w:val="right" w:pos="8080"/>
        </w:tabs>
        <w:spacing w:line="240" w:lineRule="auto"/>
        <w:ind w:right="-340"/>
        <w:rPr>
          <w:sz w:val="20"/>
        </w:rPr>
      </w:pPr>
      <w:hyperlink r:id="rId11" w:history="1">
        <w:r w:rsidR="00C80B66">
          <w:rPr>
            <w:rStyle w:val="-"/>
            <w:sz w:val="20"/>
            <w:lang w:val="en-US"/>
          </w:rPr>
          <w:t>http</w:t>
        </w:r>
        <w:r w:rsidR="00C80B66">
          <w:rPr>
            <w:rStyle w:val="-"/>
            <w:sz w:val="20"/>
          </w:rPr>
          <w:t>://</w:t>
        </w:r>
        <w:r w:rsidR="00C80B66">
          <w:rPr>
            <w:rStyle w:val="-"/>
            <w:sz w:val="20"/>
            <w:lang w:val="en-US"/>
          </w:rPr>
          <w:t>www</w:t>
        </w:r>
        <w:r w:rsidR="00C80B66">
          <w:rPr>
            <w:rStyle w:val="-"/>
            <w:sz w:val="20"/>
          </w:rPr>
          <w:t>.</w:t>
        </w:r>
        <w:r w:rsidR="00C80B66">
          <w:rPr>
            <w:rStyle w:val="-"/>
            <w:sz w:val="20"/>
            <w:lang w:val="en-US"/>
          </w:rPr>
          <w:t>greeklanguage</w:t>
        </w:r>
        <w:r w:rsidR="00C80B66">
          <w:rPr>
            <w:rStyle w:val="-"/>
            <w:sz w:val="20"/>
          </w:rPr>
          <w:t>.</w:t>
        </w:r>
        <w:r w:rsidR="00C80B66">
          <w:rPr>
            <w:rStyle w:val="-"/>
            <w:sz w:val="20"/>
            <w:lang w:val="en-US"/>
          </w:rPr>
          <w:t>gr</w:t>
        </w:r>
      </w:hyperlink>
      <w:r w:rsidR="00C80B66">
        <w:rPr>
          <w:sz w:val="20"/>
        </w:rPr>
        <w:t xml:space="preserve"> </w:t>
      </w:r>
    </w:p>
    <w:p w:rsidR="00C80B66" w:rsidRDefault="00C80B66" w:rsidP="00C80B66">
      <w:pPr>
        <w:pStyle w:val="Web"/>
        <w:spacing w:before="0" w:beforeAutospacing="0" w:after="0" w:afterAutospacing="0"/>
        <w:rPr>
          <w:color w:val="555555"/>
          <w:sz w:val="20"/>
          <w:szCs w:val="20"/>
          <w:shd w:val="clear" w:color="auto" w:fill="FFFFFF"/>
        </w:rPr>
      </w:pPr>
      <w:r>
        <w:rPr>
          <w:color w:val="555555"/>
          <w:sz w:val="20"/>
          <w:szCs w:val="20"/>
          <w:shd w:val="clear" w:color="auto" w:fill="FFFFFF"/>
        </w:rPr>
        <w:t>Καραμαούνα 1 – Πλατεία Σκρα Τ.Κ. 55 132 Καλαμαριά, Θεσσαλονίκη</w:t>
      </w:r>
    </w:p>
    <w:p w:rsidR="00C80B66" w:rsidRDefault="00C80B66" w:rsidP="00C80B66">
      <w:pPr>
        <w:pStyle w:val="Web"/>
        <w:spacing w:before="0" w:beforeAutospacing="0" w:after="0" w:afterAutospacing="0"/>
        <w:rPr>
          <w:color w:val="555555"/>
          <w:sz w:val="20"/>
          <w:szCs w:val="20"/>
          <w:shd w:val="clear" w:color="auto" w:fill="FFFFFF"/>
        </w:rPr>
      </w:pPr>
      <w:r>
        <w:rPr>
          <w:bCs/>
          <w:color w:val="555555"/>
          <w:sz w:val="20"/>
          <w:szCs w:val="20"/>
          <w:shd w:val="clear" w:color="auto" w:fill="FFFFFF"/>
        </w:rPr>
        <w:t>Τηλ.:</w:t>
      </w:r>
      <w:r>
        <w:rPr>
          <w:rStyle w:val="apple-converted-space"/>
          <w:color w:val="555555"/>
          <w:sz w:val="20"/>
          <w:szCs w:val="20"/>
          <w:shd w:val="clear" w:color="auto" w:fill="FFFFFF"/>
        </w:rPr>
        <w:t> </w:t>
      </w:r>
      <w:r>
        <w:rPr>
          <w:color w:val="555555"/>
          <w:sz w:val="20"/>
          <w:szCs w:val="20"/>
          <w:shd w:val="clear" w:color="auto" w:fill="FFFFFF"/>
        </w:rPr>
        <w:t xml:space="preserve">2310 459101, </w:t>
      </w:r>
      <w:r>
        <w:rPr>
          <w:bCs/>
          <w:color w:val="555555"/>
          <w:sz w:val="20"/>
          <w:szCs w:val="20"/>
          <w:shd w:val="clear" w:color="auto" w:fill="FFFFFF"/>
        </w:rPr>
        <w:t>Φαξ:</w:t>
      </w:r>
      <w:r>
        <w:rPr>
          <w:rStyle w:val="apple-converted-space"/>
          <w:color w:val="555555"/>
          <w:sz w:val="20"/>
          <w:szCs w:val="20"/>
          <w:shd w:val="clear" w:color="auto" w:fill="FFFFFF"/>
        </w:rPr>
        <w:t> </w:t>
      </w:r>
      <w:r>
        <w:rPr>
          <w:color w:val="555555"/>
          <w:sz w:val="20"/>
          <w:szCs w:val="20"/>
          <w:shd w:val="clear" w:color="auto" w:fill="FFFFFF"/>
        </w:rPr>
        <w:t xml:space="preserve">2310 459107, </w:t>
      </w:r>
      <w:r>
        <w:rPr>
          <w:bCs/>
          <w:color w:val="555555"/>
          <w:sz w:val="20"/>
          <w:szCs w:val="20"/>
          <w:shd w:val="clear" w:color="auto" w:fill="FFFFFF"/>
        </w:rPr>
        <w:t>e-mail:</w:t>
      </w:r>
      <w:r>
        <w:rPr>
          <w:rStyle w:val="apple-converted-space"/>
          <w:color w:val="555555"/>
          <w:sz w:val="20"/>
          <w:szCs w:val="20"/>
          <w:shd w:val="clear" w:color="auto" w:fill="FFFFFF"/>
        </w:rPr>
        <w:t> </w:t>
      </w:r>
      <w:hyperlink r:id="rId12" w:history="1">
        <w:r>
          <w:rPr>
            <w:rStyle w:val="-"/>
            <w:bCs/>
            <w:color w:val="525062"/>
            <w:sz w:val="20"/>
            <w:szCs w:val="20"/>
            <w:shd w:val="clear" w:color="auto" w:fill="FFFFFF"/>
          </w:rPr>
          <w:t>centre@komvos.edu.gr</w:t>
        </w:r>
      </w:hyperlink>
    </w:p>
    <w:p w:rsidR="005A1B74" w:rsidRPr="00BC5739" w:rsidRDefault="008359A3" w:rsidP="00A27DE7">
      <w:pPr>
        <w:pStyle w:val="1"/>
        <w:rPr>
          <w:caps/>
          <w:smallCaps w:val="0"/>
        </w:rPr>
      </w:pPr>
      <w:bookmarkStart w:id="6" w:name="S10103"/>
      <w:bookmarkEnd w:id="1"/>
      <w:bookmarkEnd w:id="2"/>
      <w:bookmarkEnd w:id="3"/>
      <w:bookmarkEnd w:id="4"/>
      <w:bookmarkEnd w:id="5"/>
      <w:bookmarkEnd w:id="6"/>
      <w:r w:rsidRPr="00BC5739">
        <w:rPr>
          <w:caps/>
          <w:smallCaps w:val="0"/>
          <w:lang w:val="en-US"/>
        </w:rPr>
        <w:lastRenderedPageBreak/>
        <w:t>a</w:t>
      </w:r>
      <w:r w:rsidRPr="00BC5739">
        <w:rPr>
          <w:caps/>
          <w:smallCaps w:val="0"/>
        </w:rPr>
        <w:t xml:space="preserve">. </w:t>
      </w:r>
      <w:r w:rsidRPr="00BC5739">
        <w:rPr>
          <w:caps/>
          <w:smallCaps w:val="0"/>
          <w:lang w:val="en-US"/>
        </w:rPr>
        <w:t>t</w:t>
      </w:r>
      <w:r w:rsidR="005A1B74" w:rsidRPr="00BC5739">
        <w:rPr>
          <w:caps/>
          <w:smallCaps w:val="0"/>
        </w:rPr>
        <w:t>αυτότητα</w:t>
      </w:r>
    </w:p>
    <w:p w:rsidR="00EC4F75" w:rsidRPr="00A27DE7" w:rsidRDefault="005A1B74" w:rsidP="00A27DE7">
      <w:pPr>
        <w:pStyle w:val="2"/>
      </w:pPr>
      <w:r w:rsidRPr="00704320">
        <w:t>Τίτλος</w:t>
      </w:r>
      <w:r w:rsidR="00143C8B">
        <w:t xml:space="preserve"> </w:t>
      </w:r>
    </w:p>
    <w:p w:rsidR="005A1B74" w:rsidRPr="00704320" w:rsidRDefault="00C261B8" w:rsidP="00143C8B">
      <w:pPr>
        <w:rPr>
          <w:szCs w:val="24"/>
        </w:rPr>
      </w:pPr>
      <w:r>
        <w:rPr>
          <w:szCs w:val="24"/>
        </w:rPr>
        <w:t>Εγώ είμαι εγώ. Εσύ και εγώ είμαστε εμείς.</w:t>
      </w:r>
    </w:p>
    <w:p w:rsidR="00EC4F75" w:rsidRPr="00A27DE7" w:rsidRDefault="005A1B74" w:rsidP="00A27DE7">
      <w:pPr>
        <w:pStyle w:val="2"/>
      </w:pPr>
      <w:r w:rsidRPr="00704320">
        <w:t xml:space="preserve">Δημιουργός σεναρίου </w:t>
      </w:r>
    </w:p>
    <w:p w:rsidR="00783354" w:rsidRPr="00BC5739" w:rsidRDefault="00F32A33" w:rsidP="005A1B74">
      <w:pPr>
        <w:rPr>
          <w:szCs w:val="24"/>
        </w:rPr>
      </w:pPr>
      <w:r w:rsidRPr="00704320">
        <w:rPr>
          <w:szCs w:val="24"/>
        </w:rPr>
        <w:t>Σαββατούλα</w:t>
      </w:r>
      <w:r w:rsidR="008359A3" w:rsidRPr="001321B6">
        <w:rPr>
          <w:szCs w:val="24"/>
        </w:rPr>
        <w:t xml:space="preserve"> </w:t>
      </w:r>
      <w:r w:rsidR="008359A3" w:rsidRPr="00704320">
        <w:rPr>
          <w:szCs w:val="24"/>
        </w:rPr>
        <w:t>Χοροζίδου</w:t>
      </w:r>
    </w:p>
    <w:p w:rsidR="00783354" w:rsidRDefault="00783354" w:rsidP="005A1B74">
      <w:pPr>
        <w:rPr>
          <w:b/>
          <w:i/>
          <w:szCs w:val="24"/>
        </w:rPr>
      </w:pPr>
      <w:r w:rsidRPr="00783354">
        <w:rPr>
          <w:b/>
          <w:i/>
          <w:szCs w:val="24"/>
        </w:rPr>
        <w:t>Εφαρμογή σεναρίου</w:t>
      </w:r>
    </w:p>
    <w:p w:rsidR="00783354" w:rsidRDefault="00783354" w:rsidP="005A1B74">
      <w:pPr>
        <w:rPr>
          <w:szCs w:val="24"/>
        </w:rPr>
      </w:pPr>
      <w:r>
        <w:rPr>
          <w:szCs w:val="24"/>
        </w:rPr>
        <w:t>Αρχοντία Μαντζαρίδου</w:t>
      </w:r>
    </w:p>
    <w:p w:rsidR="00A91A1F" w:rsidRPr="00BC5739" w:rsidRDefault="007029E6" w:rsidP="005A1B74">
      <w:pPr>
        <w:rPr>
          <w:szCs w:val="24"/>
        </w:rPr>
      </w:pPr>
      <w:r w:rsidRPr="007029E6">
        <w:rPr>
          <w:b/>
          <w:i/>
          <w:szCs w:val="24"/>
        </w:rPr>
        <w:t>Σχολική μονάδα</w:t>
      </w:r>
    </w:p>
    <w:p w:rsidR="007029E6" w:rsidRPr="007029E6" w:rsidRDefault="007029E6" w:rsidP="005A1B74">
      <w:pPr>
        <w:rPr>
          <w:szCs w:val="24"/>
        </w:rPr>
      </w:pPr>
      <w:r>
        <w:rPr>
          <w:szCs w:val="24"/>
        </w:rPr>
        <w:t>11</w:t>
      </w:r>
      <w:r w:rsidRPr="007029E6">
        <w:rPr>
          <w:szCs w:val="24"/>
          <w:vertAlign w:val="superscript"/>
        </w:rPr>
        <w:t>ο</w:t>
      </w:r>
      <w:r>
        <w:rPr>
          <w:szCs w:val="24"/>
        </w:rPr>
        <w:t xml:space="preserve"> Δημοτικό σχολείο Νίκαιας</w:t>
      </w:r>
    </w:p>
    <w:p w:rsidR="00EC4F75" w:rsidRPr="00A27DE7" w:rsidRDefault="005A1B74" w:rsidP="00A27DE7">
      <w:pPr>
        <w:pStyle w:val="2"/>
      </w:pPr>
      <w:r w:rsidRPr="00704320">
        <w:t>Διδακτικό αντικείμενο</w:t>
      </w:r>
      <w:r w:rsidR="00143C8B">
        <w:t xml:space="preserve"> </w:t>
      </w:r>
    </w:p>
    <w:p w:rsidR="005A1B74" w:rsidRPr="00704320" w:rsidRDefault="00D52B2E" w:rsidP="00A27DE7">
      <w:r>
        <w:t>Νεοελληνική</w:t>
      </w:r>
      <w:r w:rsidR="00C261B8">
        <w:t xml:space="preserve"> Λογοτεχνία</w:t>
      </w:r>
    </w:p>
    <w:p w:rsidR="00EC4F75" w:rsidRPr="00A27DE7" w:rsidRDefault="005A1B74" w:rsidP="00A27DE7">
      <w:pPr>
        <w:pStyle w:val="2"/>
      </w:pPr>
      <w:r w:rsidRPr="00704320">
        <w:t>Τάξη</w:t>
      </w:r>
      <w:r w:rsidR="00143C8B">
        <w:t xml:space="preserve"> </w:t>
      </w:r>
    </w:p>
    <w:p w:rsidR="005A1B74" w:rsidRPr="00704320" w:rsidRDefault="00D52B2E" w:rsidP="00A27DE7">
      <w:pPr>
        <w:rPr>
          <w:szCs w:val="24"/>
        </w:rPr>
      </w:pPr>
      <w:r>
        <w:rPr>
          <w:szCs w:val="24"/>
        </w:rPr>
        <w:t>Στ΄</w:t>
      </w:r>
      <w:r w:rsidR="00EC4F75" w:rsidRPr="00A27DE7">
        <w:rPr>
          <w:szCs w:val="24"/>
        </w:rPr>
        <w:t xml:space="preserve"> </w:t>
      </w:r>
      <w:r w:rsidR="00F32A33">
        <w:rPr>
          <w:szCs w:val="24"/>
        </w:rPr>
        <w:t>Δημοτικού</w:t>
      </w:r>
    </w:p>
    <w:p w:rsidR="003F79AB" w:rsidRPr="00C82EA7" w:rsidRDefault="005A1B74" w:rsidP="00831825">
      <w:pPr>
        <w:pStyle w:val="2"/>
      </w:pPr>
      <w:r w:rsidRPr="00704320">
        <w:t>Χρονολογία</w:t>
      </w:r>
      <w:r w:rsidR="00143C8B">
        <w:t xml:space="preserve"> </w:t>
      </w:r>
    </w:p>
    <w:p w:rsidR="00831825" w:rsidRPr="00831825" w:rsidRDefault="00831825" w:rsidP="00831825">
      <w:pPr>
        <w:rPr>
          <w:lang w:eastAsia="en-US"/>
        </w:rPr>
      </w:pPr>
      <w:r>
        <w:rPr>
          <w:lang w:eastAsia="en-US"/>
        </w:rPr>
        <w:t>Από 19/5</w:t>
      </w:r>
      <w:r w:rsidR="00C82EA7" w:rsidRPr="00AA7463">
        <w:rPr>
          <w:lang w:eastAsia="en-US"/>
        </w:rPr>
        <w:t xml:space="preserve">/2014 </w:t>
      </w:r>
      <w:r>
        <w:rPr>
          <w:lang w:eastAsia="en-US"/>
        </w:rPr>
        <w:t xml:space="preserve"> </w:t>
      </w:r>
      <w:r w:rsidR="00C82EA7">
        <w:rPr>
          <w:lang w:eastAsia="en-US"/>
        </w:rPr>
        <w:t>έως</w:t>
      </w:r>
      <w:r>
        <w:rPr>
          <w:lang w:eastAsia="en-US"/>
        </w:rPr>
        <w:t xml:space="preserve"> 26/5/2014</w:t>
      </w:r>
    </w:p>
    <w:p w:rsidR="00EC4F75" w:rsidRPr="00A27DE7" w:rsidRDefault="005A1B74" w:rsidP="00A27DE7">
      <w:pPr>
        <w:pStyle w:val="2"/>
      </w:pPr>
      <w:r w:rsidRPr="00704320">
        <w:t>Διδακτική/θεματική ενότητα</w:t>
      </w:r>
      <w:r w:rsidR="00D52B2E">
        <w:t xml:space="preserve"> </w:t>
      </w:r>
    </w:p>
    <w:p w:rsidR="00790981" w:rsidRPr="00704320" w:rsidRDefault="004943E3" w:rsidP="00A27DE7">
      <w:pPr>
        <w:rPr>
          <w:szCs w:val="24"/>
        </w:rPr>
      </w:pPr>
      <w:r>
        <w:rPr>
          <w:szCs w:val="24"/>
        </w:rPr>
        <w:t>Ευέλικτη Ζώνη-</w:t>
      </w:r>
      <w:r w:rsidR="001151FD">
        <w:rPr>
          <w:szCs w:val="24"/>
        </w:rPr>
        <w:t>Διαπολιτισμική εκπαίδευση</w:t>
      </w:r>
    </w:p>
    <w:p w:rsidR="00EC4F75" w:rsidRPr="00A27DE7" w:rsidRDefault="005A1B74" w:rsidP="00A27DE7">
      <w:pPr>
        <w:pStyle w:val="2"/>
      </w:pPr>
      <w:r w:rsidRPr="00704320">
        <w:t>Διαθεματικό</w:t>
      </w:r>
    </w:p>
    <w:p w:rsidR="005A1B74" w:rsidRDefault="002F070A" w:rsidP="00A27DE7">
      <w:pPr>
        <w:rPr>
          <w:szCs w:val="24"/>
        </w:rPr>
      </w:pPr>
      <w:r>
        <w:rPr>
          <w:szCs w:val="24"/>
        </w:rPr>
        <w:t>Ν</w:t>
      </w:r>
      <w:r w:rsidR="00EC4F75">
        <w:rPr>
          <w:szCs w:val="24"/>
        </w:rPr>
        <w:t>αι</w:t>
      </w:r>
      <w:r w:rsidR="005A1B74" w:rsidRPr="00704320">
        <w:rPr>
          <w:szCs w:val="24"/>
        </w:rPr>
        <w:t xml:space="preserve"> </w:t>
      </w:r>
    </w:p>
    <w:p w:rsidR="00A13238" w:rsidRPr="00A13238" w:rsidRDefault="00A13238" w:rsidP="00A27DE7">
      <w:pPr>
        <w:pStyle w:val="2"/>
      </w:pPr>
      <w:r w:rsidRPr="00A13238">
        <w:t>Εμπλεκόμενα γνωστικά αντικείμενα</w:t>
      </w:r>
    </w:p>
    <w:p w:rsidR="00A13238" w:rsidRPr="00F32A33" w:rsidRDefault="00A13238" w:rsidP="00A27DE7">
      <w:pPr>
        <w:rPr>
          <w:szCs w:val="24"/>
        </w:rPr>
      </w:pPr>
      <w:r w:rsidRPr="00F32A33">
        <w:rPr>
          <w:szCs w:val="24"/>
        </w:rPr>
        <w:t>Ι. Φιλολογικής ζώνης</w:t>
      </w:r>
    </w:p>
    <w:p w:rsidR="00A13238" w:rsidRPr="00A13238" w:rsidRDefault="00A13238" w:rsidP="00BC5739">
      <w:pPr>
        <w:rPr>
          <w:rFonts w:eastAsia="Times New Roman"/>
          <w:szCs w:val="24"/>
        </w:rPr>
      </w:pPr>
      <w:r w:rsidRPr="00A13238">
        <w:rPr>
          <w:rFonts w:eastAsia="Times New Roman"/>
          <w:szCs w:val="24"/>
        </w:rPr>
        <w:t xml:space="preserve">Ιστορία </w:t>
      </w:r>
    </w:p>
    <w:p w:rsidR="00A13238" w:rsidRPr="00F32A33" w:rsidRDefault="00A13238" w:rsidP="00A27DE7">
      <w:pPr>
        <w:rPr>
          <w:rFonts w:eastAsia="Times New Roman"/>
          <w:szCs w:val="24"/>
        </w:rPr>
      </w:pPr>
      <w:r w:rsidRPr="00F32A33">
        <w:rPr>
          <w:rFonts w:eastAsia="Times New Roman"/>
          <w:szCs w:val="24"/>
        </w:rPr>
        <w:t>ΙΙ. Άλλα γνωστικά αντικείμενα</w:t>
      </w:r>
    </w:p>
    <w:p w:rsidR="00A13238" w:rsidRPr="00A13238" w:rsidRDefault="00A13238" w:rsidP="00BC5739">
      <w:pPr>
        <w:rPr>
          <w:rFonts w:eastAsia="Times New Roman"/>
          <w:szCs w:val="24"/>
        </w:rPr>
      </w:pPr>
      <w:r w:rsidRPr="00A13238">
        <w:rPr>
          <w:rFonts w:eastAsia="Times New Roman"/>
          <w:szCs w:val="24"/>
        </w:rPr>
        <w:t>Εικαστικά</w:t>
      </w:r>
    </w:p>
    <w:p w:rsidR="00A13238" w:rsidRPr="00A13238" w:rsidRDefault="00A13238" w:rsidP="00BC5739">
      <w:pPr>
        <w:rPr>
          <w:rFonts w:eastAsia="Times New Roman"/>
          <w:szCs w:val="24"/>
        </w:rPr>
      </w:pPr>
      <w:r w:rsidRPr="00A13238">
        <w:rPr>
          <w:rFonts w:eastAsia="Times New Roman"/>
          <w:szCs w:val="24"/>
        </w:rPr>
        <w:t>Γαλλική Γλώσσα</w:t>
      </w:r>
    </w:p>
    <w:p w:rsidR="00A13238" w:rsidRDefault="00A13238" w:rsidP="00BC5739">
      <w:pPr>
        <w:rPr>
          <w:rFonts w:eastAsia="Times New Roman"/>
          <w:szCs w:val="24"/>
        </w:rPr>
      </w:pPr>
      <w:r w:rsidRPr="00A13238">
        <w:rPr>
          <w:rFonts w:eastAsia="Times New Roman"/>
          <w:szCs w:val="24"/>
        </w:rPr>
        <w:lastRenderedPageBreak/>
        <w:t>Γεωγραφία</w:t>
      </w:r>
    </w:p>
    <w:p w:rsidR="002D2230" w:rsidRPr="00A13238" w:rsidRDefault="002D2230" w:rsidP="00BC5739">
      <w:pPr>
        <w:rPr>
          <w:rFonts w:eastAsia="Times New Roman"/>
          <w:szCs w:val="24"/>
        </w:rPr>
      </w:pPr>
      <w:r>
        <w:rPr>
          <w:rFonts w:eastAsia="Times New Roman"/>
          <w:szCs w:val="24"/>
        </w:rPr>
        <w:t>Θρησκευτικά</w:t>
      </w:r>
    </w:p>
    <w:p w:rsidR="00A13238" w:rsidRPr="00A13238" w:rsidRDefault="00A13238" w:rsidP="00BC5739">
      <w:pPr>
        <w:rPr>
          <w:rFonts w:eastAsia="Times New Roman"/>
          <w:szCs w:val="24"/>
        </w:rPr>
      </w:pPr>
      <w:r w:rsidRPr="00A13238">
        <w:rPr>
          <w:rFonts w:eastAsia="Times New Roman"/>
          <w:szCs w:val="24"/>
        </w:rPr>
        <w:t>Κοινωνική και Πολιτική Αγωγή</w:t>
      </w:r>
    </w:p>
    <w:p w:rsidR="00A13238" w:rsidRPr="00A13238" w:rsidRDefault="00A13238" w:rsidP="00BC5739">
      <w:pPr>
        <w:rPr>
          <w:rFonts w:eastAsia="Times New Roman"/>
          <w:szCs w:val="24"/>
        </w:rPr>
      </w:pPr>
      <w:r w:rsidRPr="00A13238">
        <w:rPr>
          <w:rFonts w:eastAsia="Times New Roman"/>
          <w:szCs w:val="24"/>
        </w:rPr>
        <w:t>Μουσική</w:t>
      </w:r>
    </w:p>
    <w:p w:rsidR="00A13238" w:rsidRPr="00A27DE7" w:rsidRDefault="00A13238" w:rsidP="00BC5739">
      <w:pPr>
        <w:rPr>
          <w:rFonts w:eastAsia="Times New Roman"/>
          <w:szCs w:val="24"/>
          <w:u w:val="single"/>
        </w:rPr>
      </w:pPr>
      <w:r w:rsidRPr="00A13238">
        <w:rPr>
          <w:rFonts w:eastAsia="Times New Roman"/>
          <w:szCs w:val="24"/>
        </w:rPr>
        <w:t>Πληροφορική</w:t>
      </w:r>
    </w:p>
    <w:p w:rsidR="00A13238" w:rsidRPr="00F32A33" w:rsidRDefault="00A13238" w:rsidP="00A27DE7">
      <w:pPr>
        <w:rPr>
          <w:szCs w:val="24"/>
        </w:rPr>
      </w:pPr>
      <w:r w:rsidRPr="00F32A33">
        <w:rPr>
          <w:szCs w:val="24"/>
        </w:rPr>
        <w:t>ΙΙΙ. Ημιτυπικές και άτυπες διαδικασίες εκπαίδευσης</w:t>
      </w:r>
    </w:p>
    <w:p w:rsidR="00A13238" w:rsidRPr="00A13238" w:rsidRDefault="00A13238" w:rsidP="00BC5739">
      <w:pPr>
        <w:rPr>
          <w:rFonts w:eastAsia="Times New Roman"/>
          <w:szCs w:val="24"/>
        </w:rPr>
      </w:pPr>
      <w:r w:rsidRPr="00A13238">
        <w:rPr>
          <w:rFonts w:eastAsia="Times New Roman"/>
          <w:szCs w:val="24"/>
        </w:rPr>
        <w:t>Αγωγή Υγείας</w:t>
      </w:r>
    </w:p>
    <w:p w:rsidR="00A13238" w:rsidRPr="00A13238" w:rsidRDefault="00A13238" w:rsidP="00BC5739">
      <w:pPr>
        <w:rPr>
          <w:rFonts w:eastAsia="Times New Roman"/>
          <w:szCs w:val="24"/>
        </w:rPr>
      </w:pPr>
      <w:r w:rsidRPr="00A13238">
        <w:rPr>
          <w:rFonts w:eastAsia="Times New Roman"/>
          <w:szCs w:val="24"/>
        </w:rPr>
        <w:t>Θεατρική Αγωγή</w:t>
      </w:r>
    </w:p>
    <w:p w:rsidR="00A13238" w:rsidRPr="00A13238" w:rsidRDefault="00A13238" w:rsidP="00BC5739">
      <w:pPr>
        <w:rPr>
          <w:rFonts w:eastAsia="Times New Roman"/>
          <w:szCs w:val="24"/>
        </w:rPr>
      </w:pPr>
      <w:r w:rsidRPr="00A13238">
        <w:rPr>
          <w:rFonts w:eastAsia="Times New Roman"/>
          <w:szCs w:val="24"/>
        </w:rPr>
        <w:t xml:space="preserve">Πολιτιστικά προγράμματα </w:t>
      </w:r>
    </w:p>
    <w:p w:rsidR="00A13238" w:rsidRPr="00CF0A82" w:rsidRDefault="00A13238" w:rsidP="00BC5739">
      <w:pPr>
        <w:rPr>
          <w:rFonts w:eastAsia="Times New Roman"/>
          <w:szCs w:val="24"/>
        </w:rPr>
      </w:pPr>
      <w:r w:rsidRPr="00A13238">
        <w:rPr>
          <w:rFonts w:eastAsia="Times New Roman"/>
          <w:szCs w:val="24"/>
        </w:rPr>
        <w:t>Σχολικές γιορτές</w:t>
      </w:r>
    </w:p>
    <w:p w:rsidR="00EC4F75" w:rsidRDefault="005A1B74" w:rsidP="00A27DE7">
      <w:pPr>
        <w:pStyle w:val="2"/>
      </w:pPr>
      <w:r w:rsidRPr="00704320">
        <w:t>Χρονική διάρκεια</w:t>
      </w:r>
      <w:r w:rsidR="001F716F">
        <w:t xml:space="preserve"> </w:t>
      </w:r>
    </w:p>
    <w:p w:rsidR="005A1B74" w:rsidRPr="00704320" w:rsidRDefault="00A91A1F" w:rsidP="00A27DE7">
      <w:pPr>
        <w:rPr>
          <w:szCs w:val="24"/>
        </w:rPr>
      </w:pPr>
      <w:r>
        <w:rPr>
          <w:szCs w:val="24"/>
        </w:rPr>
        <w:t xml:space="preserve">Για την εφαρμογή του σεναρίου απαιτήθηκαν </w:t>
      </w:r>
      <w:r w:rsidR="00831825">
        <w:rPr>
          <w:szCs w:val="24"/>
        </w:rPr>
        <w:t>12</w:t>
      </w:r>
      <w:r w:rsidR="005A1B74" w:rsidRPr="00704320">
        <w:rPr>
          <w:szCs w:val="24"/>
        </w:rPr>
        <w:t xml:space="preserve"> διδακτικ</w:t>
      </w:r>
      <w:r w:rsidR="004F4B36" w:rsidRPr="00704320">
        <w:rPr>
          <w:szCs w:val="24"/>
        </w:rPr>
        <w:t xml:space="preserve">ές ώρες </w:t>
      </w:r>
      <w:r w:rsidR="00831825">
        <w:rPr>
          <w:szCs w:val="24"/>
        </w:rPr>
        <w:t>(10 ώρε</w:t>
      </w:r>
      <w:r w:rsidR="00437449">
        <w:rPr>
          <w:szCs w:val="24"/>
        </w:rPr>
        <w:t>ς</w:t>
      </w:r>
      <w:r w:rsidR="00831825">
        <w:rPr>
          <w:szCs w:val="24"/>
        </w:rPr>
        <w:t xml:space="preserve"> Γλώσσα και 2 </w:t>
      </w:r>
      <w:r>
        <w:rPr>
          <w:szCs w:val="24"/>
        </w:rPr>
        <w:t>Ε</w:t>
      </w:r>
      <w:r w:rsidR="00831825">
        <w:rPr>
          <w:szCs w:val="24"/>
        </w:rPr>
        <w:t xml:space="preserve">υέλικτη </w:t>
      </w:r>
      <w:r>
        <w:rPr>
          <w:szCs w:val="24"/>
        </w:rPr>
        <w:t>Ζ</w:t>
      </w:r>
      <w:r w:rsidR="00831825">
        <w:rPr>
          <w:szCs w:val="24"/>
        </w:rPr>
        <w:t>ώνη)</w:t>
      </w:r>
    </w:p>
    <w:p w:rsidR="00EC4F75" w:rsidRDefault="005A1B74" w:rsidP="00A27DE7">
      <w:pPr>
        <w:pStyle w:val="2"/>
      </w:pPr>
      <w:r w:rsidRPr="00704320">
        <w:t>Χώρος</w:t>
      </w:r>
      <w:r w:rsidR="00143C8B">
        <w:t xml:space="preserve"> </w:t>
      </w:r>
    </w:p>
    <w:p w:rsidR="00A91A1F" w:rsidRDefault="00A91A1F" w:rsidP="00A27DE7">
      <w:pPr>
        <w:rPr>
          <w:szCs w:val="24"/>
        </w:rPr>
      </w:pPr>
      <w:r>
        <w:rPr>
          <w:szCs w:val="24"/>
        </w:rPr>
        <w:t>Ι. Φυσικός χώρος</w:t>
      </w:r>
    </w:p>
    <w:p w:rsidR="0094262F" w:rsidRPr="00704320" w:rsidRDefault="00EC4F75" w:rsidP="00A27DE7">
      <w:pPr>
        <w:rPr>
          <w:szCs w:val="24"/>
        </w:rPr>
      </w:pPr>
      <w:r>
        <w:rPr>
          <w:szCs w:val="24"/>
        </w:rPr>
        <w:t xml:space="preserve">Εντός σχολείου: </w:t>
      </w:r>
      <w:r w:rsidR="005A1B74" w:rsidRPr="00704320">
        <w:rPr>
          <w:szCs w:val="24"/>
        </w:rPr>
        <w:t xml:space="preserve">αίθουσα διδασκαλίας, εργαστήριο </w:t>
      </w:r>
      <w:r w:rsidR="00A91A1F">
        <w:rPr>
          <w:szCs w:val="24"/>
        </w:rPr>
        <w:t>Π</w:t>
      </w:r>
      <w:r w:rsidR="005A1B74" w:rsidRPr="00704320">
        <w:rPr>
          <w:szCs w:val="24"/>
        </w:rPr>
        <w:t>ληροφορικής</w:t>
      </w:r>
    </w:p>
    <w:p w:rsidR="005A1B74" w:rsidRPr="00935875" w:rsidRDefault="005A1B74" w:rsidP="00A27DE7">
      <w:pPr>
        <w:pStyle w:val="2"/>
      </w:pPr>
      <w:r w:rsidRPr="00935875">
        <w:t>Προϋποθέσεις υλοποίησης για δάσκαλο και μαθητή</w:t>
      </w:r>
    </w:p>
    <w:p w:rsidR="005C0887" w:rsidRDefault="00CF0A82" w:rsidP="0075111D">
      <w:pPr>
        <w:rPr>
          <w:szCs w:val="24"/>
        </w:rPr>
      </w:pPr>
      <w:r>
        <w:rPr>
          <w:szCs w:val="24"/>
        </w:rPr>
        <w:t xml:space="preserve">Η τάξη θα πρέπει να διαθέτει υπολογιστή με βιντεοπροβολέα και το σχολείο εργαστήριο πληροφορικής. </w:t>
      </w:r>
      <w:r w:rsidR="00704320">
        <w:rPr>
          <w:szCs w:val="24"/>
        </w:rPr>
        <w:t>Οι μαθητές</w:t>
      </w:r>
      <w:r>
        <w:rPr>
          <w:szCs w:val="24"/>
        </w:rPr>
        <w:t>/</w:t>
      </w:r>
      <w:r w:rsidR="00A91A1F">
        <w:rPr>
          <w:szCs w:val="24"/>
        </w:rPr>
        <w:t>-</w:t>
      </w:r>
      <w:r>
        <w:rPr>
          <w:szCs w:val="24"/>
        </w:rPr>
        <w:t>τριες</w:t>
      </w:r>
      <w:r w:rsidR="00704320">
        <w:rPr>
          <w:szCs w:val="24"/>
        </w:rPr>
        <w:t xml:space="preserve"> θα πρέπει να έχουν βασική εξοικείωση </w:t>
      </w:r>
      <w:r w:rsidR="005C0887">
        <w:rPr>
          <w:szCs w:val="24"/>
        </w:rPr>
        <w:t>με τη χρήση του</w:t>
      </w:r>
      <w:r w:rsidR="00704320">
        <w:rPr>
          <w:szCs w:val="24"/>
        </w:rPr>
        <w:t xml:space="preserve"> Η/Υ </w:t>
      </w:r>
      <w:r w:rsidR="00704320" w:rsidRPr="009B57EF">
        <w:rPr>
          <w:szCs w:val="24"/>
        </w:rPr>
        <w:t>(</w:t>
      </w:r>
      <w:r w:rsidR="005C0887">
        <w:rPr>
          <w:szCs w:val="24"/>
        </w:rPr>
        <w:t>γράψιμο στον κειμενογράφο, περιήγηση σε ιστοσελίδες, αντιγραφή και επικόλληση εικόνων, αποθήκευση)</w:t>
      </w:r>
      <w:r w:rsidR="00704320">
        <w:rPr>
          <w:szCs w:val="24"/>
        </w:rPr>
        <w:t xml:space="preserve">. </w:t>
      </w:r>
    </w:p>
    <w:p w:rsidR="005A1B74" w:rsidRPr="00264B66" w:rsidRDefault="005A1B74" w:rsidP="00A27DE7">
      <w:pPr>
        <w:pStyle w:val="2"/>
      </w:pPr>
      <w:r w:rsidRPr="00264B66">
        <w:t>Εφαρμογή στην τάξη</w:t>
      </w:r>
    </w:p>
    <w:p w:rsidR="005A1B74" w:rsidRDefault="00457BEA" w:rsidP="0075111D">
      <w:pPr>
        <w:rPr>
          <w:szCs w:val="24"/>
        </w:rPr>
      </w:pPr>
      <w:r>
        <w:rPr>
          <w:szCs w:val="24"/>
        </w:rPr>
        <w:t>Το συγκεκριμένο σενάριο είναι πρόταση διδασκαλίας</w:t>
      </w:r>
      <w:r w:rsidR="008359A3">
        <w:rPr>
          <w:szCs w:val="24"/>
        </w:rPr>
        <w:t>.</w:t>
      </w:r>
      <w:r>
        <w:rPr>
          <w:szCs w:val="24"/>
        </w:rPr>
        <w:t xml:space="preserve"> </w:t>
      </w:r>
    </w:p>
    <w:p w:rsidR="00EC4F75" w:rsidRDefault="00EC4F75" w:rsidP="00EC4F75">
      <w:pPr>
        <w:pStyle w:val="2"/>
      </w:pPr>
      <w:r>
        <w:t>Το σενάριο στηρίζεται</w:t>
      </w:r>
    </w:p>
    <w:p w:rsidR="00EC4F75" w:rsidRDefault="001B39A8" w:rsidP="00EC4F75">
      <w:r w:rsidRPr="00704320">
        <w:rPr>
          <w:szCs w:val="24"/>
        </w:rPr>
        <w:t>Σαββατούλα</w:t>
      </w:r>
      <w:r w:rsidRPr="001321B6">
        <w:rPr>
          <w:szCs w:val="24"/>
        </w:rPr>
        <w:t xml:space="preserve"> </w:t>
      </w:r>
      <w:r w:rsidRPr="00704320">
        <w:rPr>
          <w:szCs w:val="24"/>
        </w:rPr>
        <w:t>Χοροζίδου</w:t>
      </w:r>
      <w:r>
        <w:rPr>
          <w:szCs w:val="24"/>
        </w:rPr>
        <w:t>, Εγώ είμαι εγώ. Εσύ και εγώ είμαστε εμείς, Νεοελληνική Λογοτεχνία, Στ΄ Τάξη, 2013.</w:t>
      </w:r>
    </w:p>
    <w:p w:rsidR="00EC4F75" w:rsidRDefault="00EC4F75" w:rsidP="00EC4F75">
      <w:pPr>
        <w:pStyle w:val="2"/>
      </w:pPr>
      <w:r>
        <w:lastRenderedPageBreak/>
        <w:t>Το σενάριο αντλεί</w:t>
      </w:r>
    </w:p>
    <w:p w:rsidR="00EC4F75" w:rsidRPr="008359A3" w:rsidRDefault="00EC4F75" w:rsidP="0075111D">
      <w:pPr>
        <w:rPr>
          <w:szCs w:val="24"/>
        </w:rPr>
      </w:pPr>
      <w:r>
        <w:rPr>
          <w:szCs w:val="24"/>
        </w:rPr>
        <w:t xml:space="preserve">Το συγκεκριμένο σενάριο είναι πρωτότυπο </w:t>
      </w:r>
      <w:r w:rsidR="008359A3">
        <w:rPr>
          <w:szCs w:val="24"/>
        </w:rPr>
        <w:t xml:space="preserve">στη σύλληψη. </w:t>
      </w:r>
    </w:p>
    <w:p w:rsidR="00A91A1F" w:rsidRDefault="00A91A1F" w:rsidP="00A27DE7">
      <w:pPr>
        <w:pStyle w:val="1"/>
      </w:pPr>
    </w:p>
    <w:p w:rsidR="005A1B74" w:rsidRPr="00BC5739" w:rsidRDefault="008359A3" w:rsidP="00A27DE7">
      <w:pPr>
        <w:pStyle w:val="1"/>
        <w:rPr>
          <w:caps/>
          <w:smallCaps w:val="0"/>
        </w:rPr>
      </w:pPr>
      <w:r w:rsidRPr="00BC5739">
        <w:rPr>
          <w:caps/>
          <w:smallCaps w:val="0"/>
        </w:rPr>
        <w:t>β. σ</w:t>
      </w:r>
      <w:r w:rsidR="005A1B74" w:rsidRPr="00BC5739">
        <w:rPr>
          <w:caps/>
          <w:smallCaps w:val="0"/>
        </w:rPr>
        <w:t>ύντομη περιγραφή / περίληψη</w:t>
      </w:r>
    </w:p>
    <w:p w:rsidR="009A0BDE" w:rsidRPr="00FD203C" w:rsidRDefault="006B16BC" w:rsidP="00FD203C">
      <w:pPr>
        <w:autoSpaceDE w:val="0"/>
        <w:autoSpaceDN w:val="0"/>
        <w:adjustRightInd w:val="0"/>
        <w:rPr>
          <w:rFonts w:eastAsia="Times New Roman"/>
          <w:szCs w:val="24"/>
        </w:rPr>
      </w:pPr>
      <w:r w:rsidRPr="00881B79">
        <w:rPr>
          <w:szCs w:val="24"/>
        </w:rPr>
        <w:t>Με τ</w:t>
      </w:r>
      <w:r w:rsidR="00623756" w:rsidRPr="00881B79">
        <w:rPr>
          <w:szCs w:val="24"/>
        </w:rPr>
        <w:t>ο παρόν σενάριο επιδι</w:t>
      </w:r>
      <w:r w:rsidRPr="00881B79">
        <w:rPr>
          <w:szCs w:val="24"/>
        </w:rPr>
        <w:t xml:space="preserve">ώκεται </w:t>
      </w:r>
      <w:r w:rsidR="00623756" w:rsidRPr="00881B79">
        <w:rPr>
          <w:szCs w:val="24"/>
        </w:rPr>
        <w:t xml:space="preserve">η </w:t>
      </w:r>
      <w:r w:rsidR="00737EFA" w:rsidRPr="00881B79">
        <w:rPr>
          <w:szCs w:val="24"/>
        </w:rPr>
        <w:t xml:space="preserve">προώθηση των αρχών της διαπολιτισμικής εκπαίδευσης η οποία εισήχθη στο ελληνικό εκπαιδευτικό σύστημα </w:t>
      </w:r>
      <w:r w:rsidR="00737EFA" w:rsidRPr="00881B79">
        <w:rPr>
          <w:color w:val="000000"/>
          <w:szCs w:val="24"/>
        </w:rPr>
        <w:t>με το</w:t>
      </w:r>
      <w:r w:rsidR="00AC58E9" w:rsidRPr="00881B79">
        <w:rPr>
          <w:color w:val="000000"/>
          <w:szCs w:val="24"/>
        </w:rPr>
        <w:t>ν</w:t>
      </w:r>
      <w:r w:rsidR="00737EFA" w:rsidRPr="00881B79">
        <w:rPr>
          <w:color w:val="000000"/>
          <w:szCs w:val="24"/>
        </w:rPr>
        <w:t xml:space="preserve"> </w:t>
      </w:r>
      <w:r w:rsidR="00CD65DD" w:rsidRPr="00EC4F75">
        <w:rPr>
          <w:rStyle w:val="a9"/>
          <w:b w:val="0"/>
          <w:color w:val="000000"/>
          <w:szCs w:val="24"/>
        </w:rPr>
        <w:t>ν</w:t>
      </w:r>
      <w:r w:rsidR="00737EFA" w:rsidRPr="00EC4F75">
        <w:rPr>
          <w:rStyle w:val="a9"/>
          <w:b w:val="0"/>
          <w:color w:val="000000"/>
          <w:szCs w:val="24"/>
        </w:rPr>
        <w:t>όμο 2413/96</w:t>
      </w:r>
      <w:r w:rsidR="00737EFA" w:rsidRPr="00A27DE7">
        <w:rPr>
          <w:b/>
          <w:color w:val="000000"/>
          <w:szCs w:val="24"/>
        </w:rPr>
        <w:t xml:space="preserve"> </w:t>
      </w:r>
      <w:r w:rsidR="00737EFA" w:rsidRPr="00881B79">
        <w:rPr>
          <w:color w:val="000000"/>
          <w:szCs w:val="24"/>
        </w:rPr>
        <w:t>(Φ.Ε.Κ. 124 τ.Α'/17-6-1996)</w:t>
      </w:r>
      <w:r w:rsidR="00C37657" w:rsidRPr="00881B79">
        <w:rPr>
          <w:color w:val="000000"/>
          <w:szCs w:val="24"/>
        </w:rPr>
        <w:t>.</w:t>
      </w:r>
      <w:r w:rsidR="00EC4F75">
        <w:rPr>
          <w:color w:val="000000"/>
          <w:szCs w:val="24"/>
        </w:rPr>
        <w:t xml:space="preserve"> </w:t>
      </w:r>
      <w:r w:rsidR="001B7035">
        <w:rPr>
          <w:rFonts w:eastAsia="Times New Roman"/>
          <w:szCs w:val="24"/>
        </w:rPr>
        <w:t>Η προσέγγιση των παραπάνω αρχών επιτυγχάνεται</w:t>
      </w:r>
      <w:r w:rsidR="001B7035" w:rsidRPr="00F30E40">
        <w:rPr>
          <w:rFonts w:eastAsia="BookAntiqua"/>
          <w:szCs w:val="24"/>
        </w:rPr>
        <w:t xml:space="preserve"> μέσα από </w:t>
      </w:r>
      <w:r w:rsidR="001B7035">
        <w:rPr>
          <w:rFonts w:eastAsia="BookAntiqua"/>
          <w:szCs w:val="24"/>
        </w:rPr>
        <w:t xml:space="preserve">την προβολή και επεξεργασία της </w:t>
      </w:r>
      <w:r w:rsidR="005C6589">
        <w:rPr>
          <w:rFonts w:eastAsia="BookAntiqua"/>
          <w:szCs w:val="24"/>
        </w:rPr>
        <w:t xml:space="preserve">γαλλικής </w:t>
      </w:r>
      <w:r w:rsidR="001B7035">
        <w:rPr>
          <w:rFonts w:eastAsia="BookAntiqua"/>
          <w:szCs w:val="24"/>
        </w:rPr>
        <w:t xml:space="preserve">ταινίας κινούμενων σχεδίων </w:t>
      </w:r>
      <w:r w:rsidR="00EC4F75">
        <w:rPr>
          <w:rFonts w:eastAsia="BookAntiqua"/>
          <w:szCs w:val="24"/>
        </w:rPr>
        <w:t>«</w:t>
      </w:r>
      <w:r w:rsidR="001B7035">
        <w:rPr>
          <w:rFonts w:eastAsia="BookAntiqua"/>
          <w:szCs w:val="24"/>
        </w:rPr>
        <w:t>Αζο</w:t>
      </w:r>
      <w:r w:rsidR="00FD000C">
        <w:rPr>
          <w:rFonts w:eastAsia="BookAntiqua"/>
          <w:szCs w:val="24"/>
        </w:rPr>
        <w:t>ύρ και Ασ</w:t>
      </w:r>
      <w:r w:rsidR="001B7035">
        <w:rPr>
          <w:rFonts w:eastAsia="BookAntiqua"/>
          <w:szCs w:val="24"/>
        </w:rPr>
        <w:t>μάρ</w:t>
      </w:r>
      <w:r w:rsidR="00EC4F75">
        <w:rPr>
          <w:rFonts w:eastAsia="BookAntiqua"/>
          <w:szCs w:val="24"/>
        </w:rPr>
        <w:t>»</w:t>
      </w:r>
      <w:r w:rsidR="001B7035">
        <w:rPr>
          <w:rFonts w:eastAsia="BookAntiqua"/>
          <w:szCs w:val="24"/>
        </w:rPr>
        <w:t xml:space="preserve"> </w:t>
      </w:r>
      <w:r w:rsidR="001B7035" w:rsidRPr="009B38DF">
        <w:rPr>
          <w:rFonts w:eastAsia="BookAntiqua"/>
          <w:szCs w:val="24"/>
        </w:rPr>
        <w:t xml:space="preserve">του </w:t>
      </w:r>
      <w:r w:rsidR="005C6589" w:rsidRPr="00EC4F75">
        <w:rPr>
          <w:szCs w:val="24"/>
        </w:rPr>
        <w:t xml:space="preserve">Michel Ocelot, </w:t>
      </w:r>
      <w:r w:rsidR="00B35D74" w:rsidRPr="00EC4F75">
        <w:rPr>
          <w:szCs w:val="24"/>
        </w:rPr>
        <w:t>η οποία διαπραγματεύεται τις αξίες της ισότητας μεταξύ ανθρώπων διαφορετικών φυλών, της προσπάθεια</w:t>
      </w:r>
      <w:r w:rsidR="00A660D8" w:rsidRPr="00EC4F75">
        <w:rPr>
          <w:szCs w:val="24"/>
        </w:rPr>
        <w:t>ς</w:t>
      </w:r>
      <w:r w:rsidR="00B35D74" w:rsidRPr="00EC4F75">
        <w:rPr>
          <w:szCs w:val="24"/>
        </w:rPr>
        <w:t xml:space="preserve"> κατανόησης ενός τόπου και ανθρώπων διαφορετικής κουλτούρας, καθώς και της συνεργασίας και αλληλοβοήθειας μεταξύ ανθρώπων για την επίτευξη ενός στόχου.</w:t>
      </w:r>
      <w:r w:rsidR="001B7035" w:rsidRPr="009B38DF">
        <w:rPr>
          <w:rFonts w:eastAsia="BookAntiqua"/>
          <w:szCs w:val="24"/>
        </w:rPr>
        <w:t xml:space="preserve"> </w:t>
      </w:r>
      <w:r w:rsidR="001F797E">
        <w:rPr>
          <w:szCs w:val="24"/>
        </w:rPr>
        <w:t xml:space="preserve">Ταυτόχρονα, επιδιώκεται η εξοικείωση των παιδιών </w:t>
      </w:r>
      <w:r w:rsidR="00623756">
        <w:rPr>
          <w:szCs w:val="24"/>
        </w:rPr>
        <w:t>με πρακτικές που αφορούν</w:t>
      </w:r>
      <w:r w:rsidR="00F25429">
        <w:rPr>
          <w:szCs w:val="24"/>
        </w:rPr>
        <w:t xml:space="preserve"> </w:t>
      </w:r>
      <w:r w:rsidR="00623756">
        <w:rPr>
          <w:szCs w:val="24"/>
        </w:rPr>
        <w:t xml:space="preserve">τους νέους γραμματισμούς και </w:t>
      </w:r>
      <w:r w:rsidR="00053DB0">
        <w:rPr>
          <w:szCs w:val="24"/>
        </w:rPr>
        <w:t>τη</w:t>
      </w:r>
      <w:r w:rsidR="001F797E">
        <w:rPr>
          <w:szCs w:val="24"/>
        </w:rPr>
        <w:t xml:space="preserve"> χρήση</w:t>
      </w:r>
      <w:r w:rsidR="00623756">
        <w:rPr>
          <w:szCs w:val="24"/>
        </w:rPr>
        <w:t xml:space="preserve"> λογισμικών. </w:t>
      </w:r>
    </w:p>
    <w:p w:rsidR="00A91A1F" w:rsidRDefault="00A91A1F" w:rsidP="00A27DE7">
      <w:pPr>
        <w:pStyle w:val="1"/>
      </w:pPr>
    </w:p>
    <w:p w:rsidR="005A1B74" w:rsidRPr="00BC5739" w:rsidRDefault="008359A3" w:rsidP="00A27DE7">
      <w:pPr>
        <w:pStyle w:val="1"/>
        <w:rPr>
          <w:caps/>
          <w:smallCaps w:val="0"/>
        </w:rPr>
      </w:pPr>
      <w:r w:rsidRPr="00BC5739">
        <w:rPr>
          <w:caps/>
          <w:smallCaps w:val="0"/>
        </w:rPr>
        <w:t>γ. ε</w:t>
      </w:r>
      <w:r w:rsidR="005A1B74" w:rsidRPr="00BC5739">
        <w:rPr>
          <w:caps/>
          <w:smallCaps w:val="0"/>
        </w:rPr>
        <w:t>ισαγωγή</w:t>
      </w:r>
    </w:p>
    <w:p w:rsidR="00EC45B2" w:rsidRPr="001321B6" w:rsidRDefault="00D53013" w:rsidP="00E057B4">
      <w:pPr>
        <w:autoSpaceDE w:val="0"/>
        <w:autoSpaceDN w:val="0"/>
        <w:adjustRightInd w:val="0"/>
        <w:rPr>
          <w:rFonts w:eastAsia="Times New Roman"/>
          <w:szCs w:val="24"/>
        </w:rPr>
      </w:pPr>
      <w:r>
        <w:rPr>
          <w:color w:val="000000"/>
          <w:szCs w:val="24"/>
        </w:rPr>
        <w:t>Σύμφωνα με τον Δαμανάκη,</w:t>
      </w:r>
      <w:r w:rsidR="00F67574">
        <w:rPr>
          <w:color w:val="000000"/>
          <w:szCs w:val="24"/>
        </w:rPr>
        <w:t xml:space="preserve"> </w:t>
      </w:r>
      <w:r>
        <w:rPr>
          <w:color w:val="000000"/>
          <w:szCs w:val="24"/>
        </w:rPr>
        <w:t>ο</w:t>
      </w:r>
      <w:r w:rsidR="00F04B2A" w:rsidRPr="00881B79">
        <w:rPr>
          <w:color w:val="000000"/>
          <w:szCs w:val="24"/>
        </w:rPr>
        <w:t xml:space="preserve">ι αρχές </w:t>
      </w:r>
      <w:r>
        <w:rPr>
          <w:color w:val="000000"/>
          <w:szCs w:val="24"/>
        </w:rPr>
        <w:t>της διαπολιτισμικής εκπαίδευσης</w:t>
      </w:r>
      <w:r w:rsidR="00F04B2A" w:rsidRPr="00881B79">
        <w:rPr>
          <w:color w:val="000000"/>
          <w:szCs w:val="24"/>
        </w:rPr>
        <w:t xml:space="preserve"> είναι: </w:t>
      </w:r>
      <w:r>
        <w:rPr>
          <w:color w:val="000000"/>
          <w:szCs w:val="24"/>
        </w:rPr>
        <w:t xml:space="preserve">η </w:t>
      </w:r>
      <w:r w:rsidR="00F04B2A" w:rsidRPr="00881B79">
        <w:rPr>
          <w:rFonts w:eastAsia="Times New Roman"/>
          <w:szCs w:val="24"/>
        </w:rPr>
        <w:t xml:space="preserve">ανταλλαγή πληροφοριών και εμπειριών, </w:t>
      </w:r>
      <w:r>
        <w:rPr>
          <w:rFonts w:eastAsia="Times New Roman"/>
          <w:szCs w:val="24"/>
        </w:rPr>
        <w:t xml:space="preserve">η </w:t>
      </w:r>
      <w:r w:rsidR="00F04B2A" w:rsidRPr="00881B79">
        <w:rPr>
          <w:rFonts w:eastAsia="Times New Roman"/>
          <w:szCs w:val="24"/>
        </w:rPr>
        <w:t xml:space="preserve">διευκόλυνση της επικοινωνίας, </w:t>
      </w:r>
      <w:r>
        <w:rPr>
          <w:rFonts w:eastAsia="Times New Roman"/>
          <w:szCs w:val="24"/>
        </w:rPr>
        <w:t xml:space="preserve">η </w:t>
      </w:r>
      <w:r w:rsidR="00F04B2A" w:rsidRPr="00881B79">
        <w:rPr>
          <w:rFonts w:eastAsia="Times New Roman"/>
          <w:szCs w:val="24"/>
        </w:rPr>
        <w:t>καταπολέμηση του ρατσισμού και του εθνικιστικού τρόπου σκέψης</w:t>
      </w:r>
      <w:r w:rsidR="00F04B2A">
        <w:rPr>
          <w:rFonts w:eastAsia="Times New Roman"/>
          <w:szCs w:val="24"/>
        </w:rPr>
        <w:t>,</w:t>
      </w:r>
      <w:r w:rsidR="00F04B2A" w:rsidRPr="00881B79">
        <w:rPr>
          <w:rFonts w:eastAsia="Times New Roman"/>
          <w:szCs w:val="24"/>
        </w:rPr>
        <w:t xml:space="preserve"> </w:t>
      </w:r>
      <w:r>
        <w:rPr>
          <w:rFonts w:eastAsia="Times New Roman"/>
          <w:szCs w:val="24"/>
        </w:rPr>
        <w:t xml:space="preserve">η </w:t>
      </w:r>
      <w:r w:rsidR="00F04B2A" w:rsidRPr="00881B79">
        <w:rPr>
          <w:rFonts w:eastAsia="Times New Roman"/>
          <w:szCs w:val="24"/>
        </w:rPr>
        <w:t>καλλιέ</w:t>
      </w:r>
      <w:r>
        <w:rPr>
          <w:rFonts w:eastAsia="Times New Roman"/>
          <w:szCs w:val="24"/>
        </w:rPr>
        <w:t xml:space="preserve">ργεια ευαισθησίας, αλληλεγγύης και </w:t>
      </w:r>
      <w:r w:rsidR="00F04B2A" w:rsidRPr="00881B79">
        <w:rPr>
          <w:rFonts w:eastAsia="Times New Roman"/>
          <w:szCs w:val="24"/>
        </w:rPr>
        <w:t xml:space="preserve">συνεργασίας, </w:t>
      </w:r>
      <w:r>
        <w:rPr>
          <w:rFonts w:eastAsia="Times New Roman"/>
          <w:szCs w:val="24"/>
        </w:rPr>
        <w:t xml:space="preserve">η </w:t>
      </w:r>
      <w:r w:rsidR="00F04B2A" w:rsidRPr="00881B79">
        <w:rPr>
          <w:rFonts w:eastAsia="Times New Roman"/>
          <w:szCs w:val="24"/>
        </w:rPr>
        <w:t xml:space="preserve">ενσυναίσθηση, </w:t>
      </w:r>
      <w:r>
        <w:rPr>
          <w:rFonts w:eastAsia="Times New Roman"/>
          <w:szCs w:val="24"/>
        </w:rPr>
        <w:t xml:space="preserve">η </w:t>
      </w:r>
      <w:r w:rsidR="00F04B2A" w:rsidRPr="00881B79">
        <w:rPr>
          <w:rFonts w:eastAsia="Times New Roman"/>
          <w:szCs w:val="24"/>
        </w:rPr>
        <w:t>εκπαίδευση για διαπολιτισμικό σεβασμό</w:t>
      </w:r>
      <w:r>
        <w:rPr>
          <w:rFonts w:eastAsia="Times New Roman"/>
          <w:szCs w:val="24"/>
        </w:rPr>
        <w:t xml:space="preserve">, η </w:t>
      </w:r>
      <w:r w:rsidR="00F04B2A" w:rsidRPr="00881B79">
        <w:rPr>
          <w:rFonts w:eastAsia="Times New Roman"/>
          <w:szCs w:val="24"/>
        </w:rPr>
        <w:t>εκπαίδευση για την</w:t>
      </w:r>
      <w:r w:rsidR="008359A3">
        <w:rPr>
          <w:rFonts w:eastAsia="Times New Roman"/>
          <w:szCs w:val="24"/>
        </w:rPr>
        <w:t xml:space="preserve"> ειρήνη (</w:t>
      </w:r>
      <w:r w:rsidR="00F04B2A">
        <w:rPr>
          <w:rFonts w:eastAsia="Times New Roman"/>
          <w:szCs w:val="24"/>
        </w:rPr>
        <w:t>Δαμανάκης</w:t>
      </w:r>
      <w:r w:rsidR="00EC4F75">
        <w:rPr>
          <w:rFonts w:eastAsia="Times New Roman"/>
          <w:szCs w:val="24"/>
        </w:rPr>
        <w:t xml:space="preserve"> </w:t>
      </w:r>
      <w:r w:rsidR="00F04B2A">
        <w:rPr>
          <w:rFonts w:eastAsia="Times New Roman"/>
          <w:szCs w:val="24"/>
        </w:rPr>
        <w:t>2001).</w:t>
      </w:r>
      <w:r w:rsidR="009A306C">
        <w:rPr>
          <w:rFonts w:eastAsia="Times New Roman"/>
          <w:szCs w:val="24"/>
        </w:rPr>
        <w:t xml:space="preserve"> Οι αρχές αυτές προωθούνται μέσα από τη θέαση της συγκεκριμένης ταινίας</w:t>
      </w:r>
      <w:r w:rsidR="00DB3B2A">
        <w:rPr>
          <w:rFonts w:eastAsia="Times New Roman"/>
          <w:szCs w:val="24"/>
        </w:rPr>
        <w:t>,</w:t>
      </w:r>
      <w:r w:rsidR="00EC4F75">
        <w:rPr>
          <w:rFonts w:eastAsia="Times New Roman"/>
          <w:szCs w:val="24"/>
        </w:rPr>
        <w:t xml:space="preserve"> </w:t>
      </w:r>
      <w:r w:rsidR="009A306C">
        <w:rPr>
          <w:rFonts w:eastAsia="Times New Roman"/>
          <w:szCs w:val="24"/>
        </w:rPr>
        <w:t>η οποία αναδεικνύει τις οπτικές γωνίες των αρχών αυτών</w:t>
      </w:r>
      <w:r w:rsidR="00CF5C4E">
        <w:rPr>
          <w:rFonts w:eastAsia="Times New Roman"/>
          <w:szCs w:val="24"/>
        </w:rPr>
        <w:t xml:space="preserve"> χρησιμοποιώντας</w:t>
      </w:r>
      <w:r w:rsidR="00E057B4">
        <w:rPr>
          <w:rFonts w:eastAsia="Times New Roman"/>
          <w:szCs w:val="24"/>
        </w:rPr>
        <w:t xml:space="preserve">, εκτός από την τεχνική του ψηφιακού </w:t>
      </w:r>
      <w:r w:rsidR="00E057B4">
        <w:rPr>
          <w:rFonts w:eastAsia="Times New Roman"/>
          <w:szCs w:val="24"/>
          <w:lang w:val="en-US"/>
        </w:rPr>
        <w:t>animation</w:t>
      </w:r>
      <w:r w:rsidR="00E057B4">
        <w:rPr>
          <w:rFonts w:eastAsia="Times New Roman"/>
          <w:szCs w:val="24"/>
        </w:rPr>
        <w:t>, των χρωμάτων και της μουσικής,</w:t>
      </w:r>
      <w:r w:rsidR="00CF5C4E">
        <w:rPr>
          <w:rFonts w:eastAsia="Times New Roman"/>
          <w:szCs w:val="24"/>
        </w:rPr>
        <w:t xml:space="preserve"> το παραμύθι</w:t>
      </w:r>
      <w:r w:rsidR="00E057B4">
        <w:rPr>
          <w:rFonts w:eastAsia="Times New Roman"/>
          <w:szCs w:val="24"/>
        </w:rPr>
        <w:t xml:space="preserve"> </w:t>
      </w:r>
      <w:r w:rsidR="00947EF6">
        <w:rPr>
          <w:rFonts w:eastAsia="Times New Roman"/>
          <w:szCs w:val="24"/>
        </w:rPr>
        <w:t xml:space="preserve">το οποίο </w:t>
      </w:r>
      <w:r w:rsidR="00E057B4">
        <w:rPr>
          <w:rFonts w:eastAsia="Times New Roman"/>
          <w:szCs w:val="24"/>
        </w:rPr>
        <w:t xml:space="preserve">προσφέρει εξοικείωση με το διαφορετικό. Σύμφωνα με τον Αυδίκο, </w:t>
      </w:r>
      <w:r w:rsidR="00E057B4" w:rsidRPr="001321B6">
        <w:rPr>
          <w:rFonts w:eastAsia="Times New Roman"/>
          <w:szCs w:val="24"/>
        </w:rPr>
        <w:t xml:space="preserve">«το </w:t>
      </w:r>
      <w:r w:rsidR="00E057B4" w:rsidRPr="001321B6">
        <w:rPr>
          <w:rFonts w:eastAsia="Times New Roman"/>
          <w:szCs w:val="24"/>
        </w:rPr>
        <w:lastRenderedPageBreak/>
        <w:t>παραμύθι είναι ίσως από τα πιο αποτελεσματικά εργαλεία για τη διαπολιτισμική εκπαίδευση, γιατί στον πυρήνα του συνοψίζεται ο αυτοπροσδιορισμός του ανθρώπου σε σχέση με τις προσωπικές του εμπειρίες ή η ανακάλυψη και η διαφοροποίηση από το έτερο</w:t>
      </w:r>
      <w:r w:rsidR="00EC4F75" w:rsidRPr="001321B6">
        <w:rPr>
          <w:rFonts w:eastAsia="Times New Roman"/>
          <w:szCs w:val="24"/>
        </w:rPr>
        <w:t>»</w:t>
      </w:r>
      <w:r w:rsidR="00E057B4" w:rsidRPr="001321B6">
        <w:rPr>
          <w:rFonts w:eastAsia="Times New Roman"/>
          <w:szCs w:val="24"/>
        </w:rPr>
        <w:t xml:space="preserve"> (Αυδίκος 2003)</w:t>
      </w:r>
      <w:r w:rsidR="00B94144" w:rsidRPr="001321B6">
        <w:rPr>
          <w:rFonts w:eastAsia="Times New Roman"/>
          <w:szCs w:val="24"/>
        </w:rPr>
        <w:t xml:space="preserve">. </w:t>
      </w:r>
    </w:p>
    <w:p w:rsidR="008C25A3" w:rsidRPr="00FD203C" w:rsidRDefault="00B94144" w:rsidP="00FD203C">
      <w:pPr>
        <w:autoSpaceDE w:val="0"/>
        <w:autoSpaceDN w:val="0"/>
        <w:adjustRightInd w:val="0"/>
        <w:ind w:firstLine="567"/>
        <w:rPr>
          <w:rFonts w:ascii="TimesNewRomanPSMT" w:eastAsia="Times New Roman" w:hAnsi="TimesNewRomanPSMT" w:cs="TimesNewRomanPSMT"/>
          <w:szCs w:val="24"/>
        </w:rPr>
      </w:pPr>
      <w:r>
        <w:rPr>
          <w:rFonts w:eastAsia="Times New Roman"/>
          <w:szCs w:val="24"/>
        </w:rPr>
        <w:t xml:space="preserve">Ταυτόχρονα, «τα παιδιά </w:t>
      </w:r>
      <w:r w:rsidR="009F33B0" w:rsidRPr="009F33B0">
        <w:rPr>
          <w:rFonts w:eastAsia="BookAntiqua"/>
          <w:szCs w:val="24"/>
        </w:rPr>
        <w:t>απολαμβάνουν το κινηματογραφικό προϊόν είτε το αντιμετωπίζουν ως</w:t>
      </w:r>
      <w:r>
        <w:rPr>
          <w:rFonts w:eastAsia="Times New Roman"/>
          <w:szCs w:val="24"/>
        </w:rPr>
        <w:t xml:space="preserve"> </w:t>
      </w:r>
      <w:r w:rsidR="009F33B0" w:rsidRPr="009F33B0">
        <w:rPr>
          <w:rFonts w:eastAsia="BookAntiqua"/>
          <w:szCs w:val="24"/>
        </w:rPr>
        <w:t>ανυποψίαστοι θεατές (συγκινούνται, γελάνε, κλαίνε) είτε η διάθεσή τους είναι</w:t>
      </w:r>
      <w:r>
        <w:rPr>
          <w:rFonts w:eastAsia="Times New Roman"/>
          <w:szCs w:val="24"/>
        </w:rPr>
        <w:t xml:space="preserve"> </w:t>
      </w:r>
      <w:r w:rsidR="009F33B0" w:rsidRPr="009F33B0">
        <w:rPr>
          <w:rFonts w:eastAsia="BookAntiqua"/>
          <w:szCs w:val="24"/>
        </w:rPr>
        <w:t>ερευνητική και ανακαλυπτική (κριτικός θεατής). Τα δύο είδη θεατών εν</w:t>
      </w:r>
      <w:r w:rsidR="00FD203C">
        <w:rPr>
          <w:rFonts w:eastAsia="BookAntiqua"/>
          <w:szCs w:val="24"/>
        </w:rPr>
        <w:t xml:space="preserve"> </w:t>
      </w:r>
      <w:r w:rsidR="009F33B0" w:rsidRPr="009F33B0">
        <w:rPr>
          <w:rFonts w:eastAsia="BookAntiqua"/>
          <w:szCs w:val="24"/>
        </w:rPr>
        <w:t>δυνάμει υπάρχουν σε κάθε παιδί</w:t>
      </w:r>
      <w:r>
        <w:rPr>
          <w:rFonts w:eastAsia="Times New Roman"/>
          <w:szCs w:val="24"/>
        </w:rPr>
        <w:t xml:space="preserve"> (Γρόσδος 2009</w:t>
      </w:r>
      <w:r w:rsidR="008070B1">
        <w:rPr>
          <w:rFonts w:eastAsia="Times New Roman"/>
          <w:szCs w:val="24"/>
        </w:rPr>
        <w:t>,</w:t>
      </w:r>
      <w:r w:rsidR="008359A3">
        <w:rPr>
          <w:rFonts w:eastAsia="Times New Roman"/>
          <w:szCs w:val="24"/>
        </w:rPr>
        <w:t xml:space="preserve"> </w:t>
      </w:r>
      <w:r w:rsidR="00D34433">
        <w:rPr>
          <w:rFonts w:eastAsia="Times New Roman"/>
          <w:szCs w:val="24"/>
        </w:rPr>
        <w:t>37</w:t>
      </w:r>
      <w:r>
        <w:rPr>
          <w:rFonts w:eastAsia="Times New Roman"/>
          <w:szCs w:val="24"/>
        </w:rPr>
        <w:t>).</w:t>
      </w:r>
    </w:p>
    <w:p w:rsidR="008070B1" w:rsidRDefault="008070B1" w:rsidP="00A27DE7">
      <w:pPr>
        <w:pStyle w:val="1"/>
      </w:pPr>
    </w:p>
    <w:p w:rsidR="005A1B74" w:rsidRPr="00BC5739" w:rsidRDefault="008359A3" w:rsidP="00A27DE7">
      <w:pPr>
        <w:pStyle w:val="1"/>
        <w:rPr>
          <w:caps/>
          <w:smallCaps w:val="0"/>
        </w:rPr>
      </w:pPr>
      <w:r w:rsidRPr="00BC5739">
        <w:rPr>
          <w:caps/>
          <w:smallCaps w:val="0"/>
        </w:rPr>
        <w:t>δ. σ</w:t>
      </w:r>
      <w:r w:rsidR="005A1B74" w:rsidRPr="00BC5739">
        <w:rPr>
          <w:caps/>
          <w:smallCaps w:val="0"/>
        </w:rPr>
        <w:t xml:space="preserve">κεπτικό-στόχοι και συνδυασμός </w:t>
      </w:r>
      <w:r w:rsidR="00C56364" w:rsidRPr="00BC5739">
        <w:rPr>
          <w:caps/>
          <w:smallCaps w:val="0"/>
        </w:rPr>
        <w:t>τους</w:t>
      </w:r>
    </w:p>
    <w:p w:rsidR="00A26CB7" w:rsidRDefault="00A26CB7" w:rsidP="00A27DE7">
      <w:pPr>
        <w:pStyle w:val="2"/>
      </w:pPr>
      <w:r>
        <w:t>Γ</w:t>
      </w:r>
      <w:r w:rsidR="004B031F" w:rsidRPr="00E00C1E">
        <w:t xml:space="preserve">νώσεις για τον </w:t>
      </w:r>
      <w:r w:rsidR="004B031F" w:rsidRPr="00A26CB7">
        <w:t>κόσμο</w:t>
      </w:r>
      <w:r>
        <w:t>,</w:t>
      </w:r>
      <w:r w:rsidRPr="009C237A">
        <w:rPr>
          <w:rFonts w:eastAsia="ヒラギノ角ゴ Pro W3"/>
        </w:rPr>
        <w:t xml:space="preserve"> αξίες, πεποιθήσεις, πρότυπα, στάσεις ζωής</w:t>
      </w:r>
    </w:p>
    <w:p w:rsidR="002320ED" w:rsidRPr="00E00C1E" w:rsidRDefault="00A26CB7" w:rsidP="008D18FB">
      <w:r>
        <w:t>Επιχειρείται οι μαθητές</w:t>
      </w:r>
      <w:r w:rsidR="004D3281">
        <w:t>/-τριες</w:t>
      </w:r>
      <w:r>
        <w:t>:</w:t>
      </w:r>
    </w:p>
    <w:p w:rsidR="00105D33" w:rsidRPr="00E00C1E" w:rsidRDefault="00FC5B56" w:rsidP="00A27DE7">
      <w:pPr>
        <w:numPr>
          <w:ilvl w:val="0"/>
          <w:numId w:val="42"/>
        </w:numPr>
      </w:pPr>
      <w:r w:rsidRPr="00E00C1E">
        <w:t>ν</w:t>
      </w:r>
      <w:r w:rsidR="002320ED" w:rsidRPr="00E00C1E">
        <w:t>α απολαύσουν την ταινία ως θεατές</w:t>
      </w:r>
      <w:r w:rsidR="008070B1">
        <w:t>∙</w:t>
      </w:r>
    </w:p>
    <w:p w:rsidR="004B031F" w:rsidRPr="00E00C1E" w:rsidRDefault="00E07158" w:rsidP="00A27DE7">
      <w:pPr>
        <w:numPr>
          <w:ilvl w:val="0"/>
          <w:numId w:val="42"/>
        </w:numPr>
      </w:pPr>
      <w:r w:rsidRPr="00E00C1E">
        <w:t>να συνειδητοποιήσουν</w:t>
      </w:r>
      <w:r w:rsidR="004B031F" w:rsidRPr="00E00C1E">
        <w:t xml:space="preserve"> την ισότητα μεταξύ των ανθρώπων</w:t>
      </w:r>
      <w:r w:rsidR="00E70B2E">
        <w:t>∙</w:t>
      </w:r>
    </w:p>
    <w:p w:rsidR="00784A16" w:rsidRPr="00E00C1E" w:rsidRDefault="00FC5B56" w:rsidP="00A27DE7">
      <w:pPr>
        <w:numPr>
          <w:ilvl w:val="0"/>
          <w:numId w:val="42"/>
        </w:numPr>
        <w:rPr>
          <w:rFonts w:eastAsia="Times New Roman"/>
        </w:rPr>
      </w:pPr>
      <w:r w:rsidRPr="00E00C1E">
        <w:rPr>
          <w:rFonts w:eastAsia="Times New Roman"/>
        </w:rPr>
        <w:t>ν</w:t>
      </w:r>
      <w:r w:rsidR="002320ED" w:rsidRPr="00E00C1E">
        <w:rPr>
          <w:rFonts w:eastAsia="Times New Roman"/>
        </w:rPr>
        <w:t>α έρθουν σε επαφή με άλλες γλώσσες</w:t>
      </w:r>
      <w:r w:rsidR="00791B59">
        <w:rPr>
          <w:rFonts w:eastAsia="Times New Roman"/>
        </w:rPr>
        <w:t xml:space="preserve"> (καλλιέργεια πολιτισμικής αντίληψης)</w:t>
      </w:r>
      <w:r w:rsidR="00E70B2E">
        <w:rPr>
          <w:rFonts w:eastAsia="Times New Roman"/>
        </w:rPr>
        <w:t>∙</w:t>
      </w:r>
    </w:p>
    <w:p w:rsidR="003A4254" w:rsidRPr="00E00C1E" w:rsidRDefault="00FC5B56" w:rsidP="00A27DE7">
      <w:pPr>
        <w:numPr>
          <w:ilvl w:val="0"/>
          <w:numId w:val="42"/>
        </w:numPr>
        <w:rPr>
          <w:rFonts w:eastAsia="Times New Roman"/>
        </w:rPr>
      </w:pPr>
      <w:r w:rsidRPr="00E00C1E">
        <w:rPr>
          <w:rFonts w:eastAsia="Times New Roman"/>
        </w:rPr>
        <w:t>ν</w:t>
      </w:r>
      <w:r w:rsidR="003A4254" w:rsidRPr="00E00C1E">
        <w:rPr>
          <w:rFonts w:eastAsia="Times New Roman"/>
        </w:rPr>
        <w:t xml:space="preserve">α </w:t>
      </w:r>
      <w:r w:rsidR="002320ED" w:rsidRPr="00E00C1E">
        <w:rPr>
          <w:rFonts w:eastAsia="Times New Roman"/>
        </w:rPr>
        <w:t>έρθουν σε επαφή με άλλες μουσικές</w:t>
      </w:r>
      <w:r w:rsidR="00791B59">
        <w:rPr>
          <w:rFonts w:eastAsia="Times New Roman"/>
        </w:rPr>
        <w:t xml:space="preserve"> (καλλιέργεια πολιτισμικής αντίληψης)</w:t>
      </w:r>
      <w:r w:rsidR="00E70B2E">
        <w:rPr>
          <w:rFonts w:eastAsia="Times New Roman"/>
        </w:rPr>
        <w:t>∙</w:t>
      </w:r>
    </w:p>
    <w:p w:rsidR="00DD44B1" w:rsidRDefault="002320ED" w:rsidP="00A27DE7">
      <w:pPr>
        <w:numPr>
          <w:ilvl w:val="0"/>
          <w:numId w:val="42"/>
        </w:numPr>
        <w:rPr>
          <w:rFonts w:eastAsia="Times New Roman"/>
        </w:rPr>
      </w:pPr>
      <w:r w:rsidRPr="00E00C1E">
        <w:rPr>
          <w:rFonts w:eastAsia="Times New Roman"/>
        </w:rPr>
        <w:t>να κατανοήσουν διαφορετικές κουλτούρες</w:t>
      </w:r>
      <w:r w:rsidR="00791B59">
        <w:rPr>
          <w:rFonts w:eastAsia="Times New Roman"/>
        </w:rPr>
        <w:t xml:space="preserve"> (καλλιέργεια πολιτισμικής αντίληψης)</w:t>
      </w:r>
      <w:r w:rsidR="00F76EC3">
        <w:rPr>
          <w:rFonts w:eastAsia="Times New Roman"/>
        </w:rPr>
        <w:t>∙</w:t>
      </w:r>
    </w:p>
    <w:p w:rsidR="00791B59" w:rsidRPr="00E00C1E" w:rsidRDefault="00791B59" w:rsidP="00A27DE7">
      <w:pPr>
        <w:numPr>
          <w:ilvl w:val="0"/>
          <w:numId w:val="42"/>
        </w:numPr>
        <w:rPr>
          <w:rFonts w:eastAsia="Times New Roman"/>
        </w:rPr>
      </w:pPr>
      <w:r>
        <w:rPr>
          <w:rFonts w:eastAsia="Times New Roman"/>
        </w:rPr>
        <w:t>να έρθουν σε επαφή με την έννοια της</w:t>
      </w:r>
      <w:r w:rsidR="00A92A9A">
        <w:rPr>
          <w:rFonts w:eastAsia="Times New Roman"/>
        </w:rPr>
        <w:t xml:space="preserve"> </w:t>
      </w:r>
      <w:r w:rsidR="00F76EC3">
        <w:rPr>
          <w:rFonts w:eastAsia="Times New Roman"/>
        </w:rPr>
        <w:t>‘</w:t>
      </w:r>
      <w:r w:rsidR="00A92A9A">
        <w:rPr>
          <w:rFonts w:eastAsia="Times New Roman"/>
        </w:rPr>
        <w:t>πρόληψης</w:t>
      </w:r>
      <w:r w:rsidR="00F76EC3">
        <w:rPr>
          <w:rFonts w:eastAsia="Times New Roman"/>
        </w:rPr>
        <w:t>’∙</w:t>
      </w:r>
    </w:p>
    <w:p w:rsidR="00DD44B1" w:rsidRPr="00E00C1E" w:rsidRDefault="00FC5B56" w:rsidP="00A27DE7">
      <w:pPr>
        <w:numPr>
          <w:ilvl w:val="0"/>
          <w:numId w:val="42"/>
        </w:numPr>
        <w:rPr>
          <w:rFonts w:eastAsia="Times New Roman"/>
        </w:rPr>
      </w:pPr>
      <w:r w:rsidRPr="00E00C1E">
        <w:rPr>
          <w:rFonts w:eastAsia="Times New Roman"/>
        </w:rPr>
        <w:t>ν</w:t>
      </w:r>
      <w:r w:rsidR="00587DC0" w:rsidRPr="00E00C1E">
        <w:rPr>
          <w:rFonts w:eastAsia="Times New Roman"/>
        </w:rPr>
        <w:t xml:space="preserve">α αναγνωρίσουν τις πανανθρώπινες αξίες της </w:t>
      </w:r>
      <w:r w:rsidR="004D3281">
        <w:rPr>
          <w:rFonts w:eastAsia="Times New Roman"/>
        </w:rPr>
        <w:t>‘</w:t>
      </w:r>
      <w:r w:rsidR="00587DC0" w:rsidRPr="00E00C1E">
        <w:rPr>
          <w:rFonts w:eastAsia="Times New Roman"/>
        </w:rPr>
        <w:t>φιλίας</w:t>
      </w:r>
      <w:r w:rsidR="004D3281">
        <w:rPr>
          <w:rFonts w:eastAsia="Times New Roman"/>
        </w:rPr>
        <w:t>’</w:t>
      </w:r>
      <w:r w:rsidR="00587DC0" w:rsidRPr="00E00C1E">
        <w:rPr>
          <w:rFonts w:eastAsia="Times New Roman"/>
        </w:rPr>
        <w:t xml:space="preserve">, της </w:t>
      </w:r>
      <w:r w:rsidR="004D3281">
        <w:rPr>
          <w:rFonts w:eastAsia="Times New Roman"/>
        </w:rPr>
        <w:t>‘</w:t>
      </w:r>
      <w:r w:rsidR="00587DC0" w:rsidRPr="00E00C1E">
        <w:rPr>
          <w:rFonts w:eastAsia="Times New Roman"/>
        </w:rPr>
        <w:t>αποδοχής</w:t>
      </w:r>
      <w:r w:rsidR="004D3281">
        <w:rPr>
          <w:rFonts w:eastAsia="Times New Roman"/>
        </w:rPr>
        <w:t>’</w:t>
      </w:r>
      <w:r w:rsidR="00587DC0" w:rsidRPr="00E00C1E">
        <w:rPr>
          <w:rFonts w:eastAsia="Times New Roman"/>
        </w:rPr>
        <w:t xml:space="preserve">, της </w:t>
      </w:r>
      <w:r w:rsidR="004D3281">
        <w:rPr>
          <w:rFonts w:eastAsia="Times New Roman"/>
        </w:rPr>
        <w:t>‘</w:t>
      </w:r>
      <w:r w:rsidR="00587DC0" w:rsidRPr="00E00C1E">
        <w:rPr>
          <w:rFonts w:eastAsia="Times New Roman"/>
        </w:rPr>
        <w:t>αλληλεγγύης</w:t>
      </w:r>
      <w:r w:rsidR="004D3281">
        <w:rPr>
          <w:rFonts w:eastAsia="Times New Roman"/>
        </w:rPr>
        <w:t>’</w:t>
      </w:r>
      <w:r w:rsidR="00587DC0" w:rsidRPr="00E00C1E">
        <w:rPr>
          <w:rFonts w:eastAsia="Times New Roman"/>
        </w:rPr>
        <w:t xml:space="preserve">, της </w:t>
      </w:r>
      <w:r w:rsidR="004D3281">
        <w:rPr>
          <w:rFonts w:eastAsia="Times New Roman"/>
        </w:rPr>
        <w:t>‘</w:t>
      </w:r>
      <w:r w:rsidR="00587DC0" w:rsidRPr="00E00C1E">
        <w:rPr>
          <w:rFonts w:eastAsia="Times New Roman"/>
        </w:rPr>
        <w:t>συνεργασίας</w:t>
      </w:r>
      <w:r w:rsidR="004D3281">
        <w:rPr>
          <w:rFonts w:eastAsia="Times New Roman"/>
        </w:rPr>
        <w:t>’</w:t>
      </w:r>
      <w:r w:rsidR="00587DC0" w:rsidRPr="00E00C1E">
        <w:rPr>
          <w:rFonts w:eastAsia="Times New Roman"/>
        </w:rPr>
        <w:t xml:space="preserve"> και του </w:t>
      </w:r>
      <w:r w:rsidR="004D3281">
        <w:rPr>
          <w:rFonts w:eastAsia="Times New Roman"/>
        </w:rPr>
        <w:t>‘</w:t>
      </w:r>
      <w:r w:rsidR="00587DC0" w:rsidRPr="00E00C1E">
        <w:rPr>
          <w:rFonts w:eastAsia="Times New Roman"/>
        </w:rPr>
        <w:t>σεβασμού</w:t>
      </w:r>
      <w:r w:rsidR="004D3281">
        <w:rPr>
          <w:rFonts w:eastAsia="Times New Roman"/>
        </w:rPr>
        <w:t>’</w:t>
      </w:r>
      <w:r w:rsidR="00587DC0" w:rsidRPr="00E00C1E">
        <w:rPr>
          <w:rFonts w:eastAsia="Times New Roman"/>
        </w:rPr>
        <w:t xml:space="preserve"> των ανθρώπινων δικαιωμάτων</w:t>
      </w:r>
      <w:r w:rsidR="004D3281">
        <w:rPr>
          <w:rFonts w:eastAsia="Times New Roman"/>
        </w:rPr>
        <w:t>∙</w:t>
      </w:r>
    </w:p>
    <w:p w:rsidR="00F16ACA" w:rsidRPr="00E00C1E" w:rsidRDefault="00FC5B56" w:rsidP="00A27DE7">
      <w:pPr>
        <w:numPr>
          <w:ilvl w:val="0"/>
          <w:numId w:val="42"/>
        </w:numPr>
        <w:rPr>
          <w:rFonts w:eastAsia="Times New Roman"/>
        </w:rPr>
      </w:pPr>
      <w:r w:rsidRPr="00E00C1E">
        <w:rPr>
          <w:rFonts w:eastAsia="Times New Roman"/>
        </w:rPr>
        <w:t>ν</w:t>
      </w:r>
      <w:r w:rsidR="00F16ACA" w:rsidRPr="00E00C1E">
        <w:rPr>
          <w:rFonts w:eastAsia="Times New Roman"/>
        </w:rPr>
        <w:t>α διαισθανθο</w:t>
      </w:r>
      <w:r w:rsidR="006D1CFF" w:rsidRPr="00E00C1E">
        <w:rPr>
          <w:rFonts w:eastAsia="Times New Roman"/>
        </w:rPr>
        <w:t>ύν τη δύναμη και την αξία της διαφορετικότητας</w:t>
      </w:r>
      <w:r w:rsidR="00E07158" w:rsidRPr="00E00C1E">
        <w:rPr>
          <w:rFonts w:eastAsia="Times New Roman"/>
        </w:rPr>
        <w:t xml:space="preserve"> και της διαπολιτισμικότητας</w:t>
      </w:r>
      <w:r w:rsidR="004D3281">
        <w:rPr>
          <w:rFonts w:eastAsia="Times New Roman"/>
        </w:rPr>
        <w:t>∙</w:t>
      </w:r>
    </w:p>
    <w:p w:rsidR="001E143B" w:rsidRDefault="001E143B" w:rsidP="00A27DE7">
      <w:pPr>
        <w:numPr>
          <w:ilvl w:val="0"/>
          <w:numId w:val="42"/>
        </w:numPr>
        <w:rPr>
          <w:rFonts w:eastAsia="Times New Roman"/>
        </w:rPr>
      </w:pPr>
      <w:r w:rsidRPr="00E00C1E">
        <w:rPr>
          <w:rFonts w:eastAsia="Times New Roman"/>
        </w:rPr>
        <w:t>να κατανοήσουν την αξία του παραμυθιού και τα βαθύτερα νοήματά του</w:t>
      </w:r>
      <w:r w:rsidR="004D3281">
        <w:rPr>
          <w:rFonts w:eastAsia="Times New Roman"/>
        </w:rPr>
        <w:t>∙</w:t>
      </w:r>
    </w:p>
    <w:p w:rsidR="007C78EF" w:rsidRPr="00A26CB7" w:rsidRDefault="007C78EF" w:rsidP="00A27DE7">
      <w:pPr>
        <w:numPr>
          <w:ilvl w:val="0"/>
          <w:numId w:val="42"/>
        </w:numPr>
        <w:rPr>
          <w:rFonts w:eastAsia="Times New Roman"/>
        </w:rPr>
      </w:pPr>
      <w:r w:rsidRPr="00A26CB7">
        <w:rPr>
          <w:rFonts w:eastAsia="Times New Roman"/>
        </w:rPr>
        <w:lastRenderedPageBreak/>
        <w:t xml:space="preserve">να έρθουν σε επαφή με παραμύθια από </w:t>
      </w:r>
      <w:r w:rsidR="004D3281">
        <w:rPr>
          <w:rFonts w:eastAsia="Times New Roman"/>
        </w:rPr>
        <w:t>ποικίλους</w:t>
      </w:r>
      <w:r w:rsidRPr="00A26CB7">
        <w:rPr>
          <w:rFonts w:eastAsia="Times New Roman"/>
        </w:rPr>
        <w:t xml:space="preserve"> λαούς του κόσμου</w:t>
      </w:r>
      <w:r w:rsidR="004D3281">
        <w:rPr>
          <w:rFonts w:eastAsia="Times New Roman"/>
        </w:rPr>
        <w:t>∙</w:t>
      </w:r>
    </w:p>
    <w:p w:rsidR="006C2F6B" w:rsidRPr="00A26CB7" w:rsidRDefault="006C2F6B" w:rsidP="00A27DE7">
      <w:pPr>
        <w:numPr>
          <w:ilvl w:val="0"/>
          <w:numId w:val="42"/>
        </w:numPr>
        <w:rPr>
          <w:rFonts w:eastAsia="Times New Roman"/>
        </w:rPr>
      </w:pPr>
      <w:r w:rsidRPr="00A26CB7">
        <w:rPr>
          <w:rFonts w:eastAsia="Times New Roman"/>
        </w:rPr>
        <w:t>να διαπιστώσουν την ομοιότητα μεταξύ παραμυθιών των διάφορων λαών</w:t>
      </w:r>
      <w:r w:rsidR="004D3281">
        <w:rPr>
          <w:rFonts w:eastAsia="Times New Roman"/>
        </w:rPr>
        <w:t>∙</w:t>
      </w:r>
    </w:p>
    <w:p w:rsidR="00C5129A" w:rsidRPr="00A26CB7" w:rsidRDefault="00C5129A" w:rsidP="00A27DE7">
      <w:pPr>
        <w:numPr>
          <w:ilvl w:val="0"/>
          <w:numId w:val="42"/>
        </w:numPr>
        <w:rPr>
          <w:rFonts w:eastAsia="Times New Roman"/>
        </w:rPr>
      </w:pPr>
      <w:r w:rsidRPr="00A26CB7">
        <w:rPr>
          <w:rFonts w:eastAsia="Times New Roman"/>
        </w:rPr>
        <w:t>να καλλιεργήσουν το</w:t>
      </w:r>
      <w:r w:rsidR="00765065">
        <w:rPr>
          <w:rFonts w:eastAsia="Times New Roman"/>
        </w:rPr>
        <w:t>ν</w:t>
      </w:r>
      <w:r w:rsidRPr="00A26CB7">
        <w:rPr>
          <w:rFonts w:eastAsia="Times New Roman"/>
        </w:rPr>
        <w:t xml:space="preserve"> σεβασμό προς </w:t>
      </w:r>
      <w:r w:rsidR="000374EA" w:rsidRPr="00A26CB7">
        <w:rPr>
          <w:rFonts w:eastAsia="Times New Roman"/>
        </w:rPr>
        <w:t xml:space="preserve">τα πολιτισμικά στοιχεία </w:t>
      </w:r>
      <w:r w:rsidR="005F435B" w:rsidRPr="00A26CB7">
        <w:rPr>
          <w:rFonts w:eastAsia="Times New Roman"/>
        </w:rPr>
        <w:t>ενός λαού</w:t>
      </w:r>
      <w:r w:rsidR="004D3281">
        <w:rPr>
          <w:rFonts w:eastAsia="Times New Roman"/>
        </w:rPr>
        <w:t>∙</w:t>
      </w:r>
    </w:p>
    <w:p w:rsidR="00546945" w:rsidRPr="00F32A33" w:rsidRDefault="00B23D34" w:rsidP="00F32A33">
      <w:pPr>
        <w:numPr>
          <w:ilvl w:val="0"/>
          <w:numId w:val="42"/>
        </w:numPr>
        <w:rPr>
          <w:rFonts w:eastAsia="Times New Roman"/>
        </w:rPr>
      </w:pPr>
      <w:r w:rsidRPr="00A26CB7">
        <w:rPr>
          <w:rFonts w:eastAsia="Times New Roman"/>
        </w:rPr>
        <w:t>να αντιληφθούν το γεγονός ότι η ανάγκη για τη δημιουργία παραμυθιών είναι πανανθρώπινη</w:t>
      </w:r>
      <w:r w:rsidR="004D3281">
        <w:rPr>
          <w:rFonts w:eastAsia="Times New Roman"/>
        </w:rPr>
        <w:t>.</w:t>
      </w:r>
    </w:p>
    <w:p w:rsidR="00C748FA" w:rsidRDefault="00A26CB7" w:rsidP="00B34F60">
      <w:pPr>
        <w:pStyle w:val="2"/>
      </w:pPr>
      <w:r>
        <w:t>Γ</w:t>
      </w:r>
      <w:r w:rsidR="00F32A33">
        <w:t>νώσεις για τη γλώσσα</w:t>
      </w:r>
    </w:p>
    <w:p w:rsidR="008359A3" w:rsidRPr="008359A3" w:rsidRDefault="008359A3" w:rsidP="008359A3">
      <w:r>
        <w:t>Επιχειρείται οι μαθητές</w:t>
      </w:r>
      <w:r w:rsidR="004D3281">
        <w:t>/-τριες</w:t>
      </w:r>
      <w:r>
        <w:t>:</w:t>
      </w:r>
    </w:p>
    <w:p w:rsidR="00C748FA" w:rsidRDefault="000C6A2A" w:rsidP="00A27DE7">
      <w:pPr>
        <w:numPr>
          <w:ilvl w:val="0"/>
          <w:numId w:val="43"/>
        </w:numPr>
        <w:rPr>
          <w:szCs w:val="24"/>
        </w:rPr>
      </w:pPr>
      <w:r>
        <w:rPr>
          <w:szCs w:val="24"/>
        </w:rPr>
        <w:t>ν</w:t>
      </w:r>
      <w:r w:rsidR="00C748FA">
        <w:rPr>
          <w:szCs w:val="24"/>
        </w:rPr>
        <w:t xml:space="preserve">α γνωρίσουν </w:t>
      </w:r>
      <w:r w:rsidR="00C748FA" w:rsidRPr="001F6221">
        <w:rPr>
          <w:szCs w:val="24"/>
        </w:rPr>
        <w:t xml:space="preserve">τα βασικά στοιχεία </w:t>
      </w:r>
      <w:r w:rsidR="001A2FA1">
        <w:rPr>
          <w:szCs w:val="24"/>
        </w:rPr>
        <w:t>ενός παραμυθιού (</w:t>
      </w:r>
      <w:r w:rsidR="00791B59">
        <w:rPr>
          <w:szCs w:val="24"/>
        </w:rPr>
        <w:t>φανταστική διήγηση,</w:t>
      </w:r>
      <w:r w:rsidR="00B0496B">
        <w:rPr>
          <w:szCs w:val="24"/>
        </w:rPr>
        <w:t xml:space="preserve"> </w:t>
      </w:r>
      <w:r w:rsidR="001A2FA1">
        <w:rPr>
          <w:szCs w:val="24"/>
        </w:rPr>
        <w:t>τόπος</w:t>
      </w:r>
      <w:r w:rsidR="00C748FA" w:rsidRPr="001F6221">
        <w:rPr>
          <w:szCs w:val="24"/>
        </w:rPr>
        <w:t xml:space="preserve">, </w:t>
      </w:r>
      <w:r w:rsidR="001A2FA1">
        <w:rPr>
          <w:szCs w:val="24"/>
        </w:rPr>
        <w:t>χρόνος, ήρωες, πλοκή</w:t>
      </w:r>
      <w:r w:rsidR="00C748FA">
        <w:rPr>
          <w:szCs w:val="24"/>
        </w:rPr>
        <w:t>)</w:t>
      </w:r>
      <w:r w:rsidR="004D3281">
        <w:rPr>
          <w:szCs w:val="24"/>
        </w:rPr>
        <w:t>∙</w:t>
      </w:r>
      <w:r w:rsidR="00C748FA">
        <w:rPr>
          <w:szCs w:val="24"/>
        </w:rPr>
        <w:t xml:space="preserve"> </w:t>
      </w:r>
    </w:p>
    <w:p w:rsidR="00C748FA" w:rsidRDefault="000C6A2A" w:rsidP="00A27DE7">
      <w:pPr>
        <w:numPr>
          <w:ilvl w:val="0"/>
          <w:numId w:val="43"/>
        </w:numPr>
        <w:rPr>
          <w:szCs w:val="24"/>
        </w:rPr>
      </w:pPr>
      <w:r>
        <w:rPr>
          <w:szCs w:val="24"/>
        </w:rPr>
        <w:t>ν</w:t>
      </w:r>
      <w:r w:rsidR="00C748FA">
        <w:rPr>
          <w:szCs w:val="24"/>
        </w:rPr>
        <w:t>α συνειδητοποιήσουν ότι η εικόνα ε</w:t>
      </w:r>
      <w:r w:rsidR="00196BDF">
        <w:rPr>
          <w:szCs w:val="24"/>
        </w:rPr>
        <w:t xml:space="preserve">ίναι ένα </w:t>
      </w:r>
      <w:r w:rsidR="00196BDF" w:rsidRPr="00A26CB7">
        <w:rPr>
          <w:szCs w:val="24"/>
        </w:rPr>
        <w:t>πολυτροπικό και πολύσημο</w:t>
      </w:r>
      <w:r w:rsidR="00C748FA" w:rsidRPr="00F400DF">
        <w:rPr>
          <w:color w:val="0070C0"/>
          <w:szCs w:val="24"/>
        </w:rPr>
        <w:t xml:space="preserve"> </w:t>
      </w:r>
      <w:r w:rsidR="00C748FA">
        <w:rPr>
          <w:szCs w:val="24"/>
        </w:rPr>
        <w:t>κείμενο</w:t>
      </w:r>
      <w:r w:rsidR="00372042">
        <w:rPr>
          <w:szCs w:val="24"/>
        </w:rPr>
        <w:t>∙</w:t>
      </w:r>
    </w:p>
    <w:p w:rsidR="00C748FA" w:rsidRPr="00E11241" w:rsidRDefault="000C6A2A" w:rsidP="00A27DE7">
      <w:pPr>
        <w:numPr>
          <w:ilvl w:val="0"/>
          <w:numId w:val="43"/>
        </w:numPr>
        <w:rPr>
          <w:szCs w:val="24"/>
        </w:rPr>
      </w:pPr>
      <w:r>
        <w:rPr>
          <w:szCs w:val="24"/>
        </w:rPr>
        <w:t>ν</w:t>
      </w:r>
      <w:r w:rsidR="00C748FA" w:rsidRPr="00F96B31">
        <w:rPr>
          <w:szCs w:val="24"/>
        </w:rPr>
        <w:t>α εξασκηθούν στη</w:t>
      </w:r>
      <w:r w:rsidR="0080110D">
        <w:rPr>
          <w:szCs w:val="24"/>
        </w:rPr>
        <w:t>ν παραγωγή γραπτού και προφορικού λόγου</w:t>
      </w:r>
      <w:r w:rsidR="00A8265D">
        <w:rPr>
          <w:szCs w:val="24"/>
        </w:rPr>
        <w:t>∙</w:t>
      </w:r>
      <w:r w:rsidR="00C748FA" w:rsidRPr="00F96B31">
        <w:rPr>
          <w:szCs w:val="24"/>
        </w:rPr>
        <w:t xml:space="preserve"> </w:t>
      </w:r>
    </w:p>
    <w:p w:rsidR="00FC12AC" w:rsidRDefault="000C6A2A" w:rsidP="00A27DE7">
      <w:pPr>
        <w:numPr>
          <w:ilvl w:val="0"/>
          <w:numId w:val="43"/>
        </w:numPr>
        <w:rPr>
          <w:szCs w:val="24"/>
        </w:rPr>
      </w:pPr>
      <w:r>
        <w:rPr>
          <w:szCs w:val="24"/>
        </w:rPr>
        <w:t>ν</w:t>
      </w:r>
      <w:r w:rsidR="00FC12AC">
        <w:rPr>
          <w:szCs w:val="24"/>
        </w:rPr>
        <w:t>α κατανοή</w:t>
      </w:r>
      <w:r w:rsidR="0080110D">
        <w:rPr>
          <w:szCs w:val="24"/>
        </w:rPr>
        <w:t>σουν την πολυσημία του κινηματογραφικού</w:t>
      </w:r>
      <w:r w:rsidR="00FC12AC">
        <w:rPr>
          <w:szCs w:val="24"/>
        </w:rPr>
        <w:t xml:space="preserve"> λόγου</w:t>
      </w:r>
      <w:r w:rsidR="00A8265D">
        <w:rPr>
          <w:szCs w:val="24"/>
        </w:rPr>
        <w:t>.</w:t>
      </w:r>
    </w:p>
    <w:p w:rsidR="00932417" w:rsidRDefault="00A26CB7" w:rsidP="00A27DE7">
      <w:pPr>
        <w:pStyle w:val="2"/>
      </w:pPr>
      <w:r>
        <w:t>Γ</w:t>
      </w:r>
      <w:r w:rsidR="005D7AFB">
        <w:t>ραμματισ</w:t>
      </w:r>
      <w:r>
        <w:t>μοί</w:t>
      </w:r>
    </w:p>
    <w:p w:rsidR="008359A3" w:rsidRPr="008359A3" w:rsidRDefault="008359A3" w:rsidP="008359A3">
      <w:r>
        <w:t>Επιχειρείται οι μαθητές</w:t>
      </w:r>
      <w:r w:rsidR="009C6B9E">
        <w:t>/-τριες</w:t>
      </w:r>
      <w:r>
        <w:t>:</w:t>
      </w:r>
    </w:p>
    <w:p w:rsidR="005D7AFB" w:rsidRDefault="00054DB9" w:rsidP="00A27DE7">
      <w:pPr>
        <w:numPr>
          <w:ilvl w:val="0"/>
          <w:numId w:val="44"/>
        </w:numPr>
        <w:rPr>
          <w:bCs/>
        </w:rPr>
      </w:pPr>
      <w:r>
        <w:t>ν</w:t>
      </w:r>
      <w:r w:rsidR="005D7AFB" w:rsidRPr="00856AA3">
        <w:t>α εξοικειωθούν με βασικές εντολές</w:t>
      </w:r>
      <w:r w:rsidR="000A6454">
        <w:t xml:space="preserve"> επεξεργασίας απλών λογισμικών, όπως γράψιμο στον </w:t>
      </w:r>
      <w:r w:rsidR="005D7AFB" w:rsidRPr="00856AA3">
        <w:t>κειμενογράφο</w:t>
      </w:r>
      <w:r w:rsidR="000A6454">
        <w:t>, αναζήτηση ε</w:t>
      </w:r>
      <w:r w:rsidR="00510A4A">
        <w:t xml:space="preserve">ικόνων στο διαδίκτυο, αντιγραφή, </w:t>
      </w:r>
      <w:r w:rsidR="000A6454">
        <w:t xml:space="preserve">επικόλληση </w:t>
      </w:r>
      <w:r w:rsidR="00510A4A">
        <w:t xml:space="preserve">και διαμόρφωση </w:t>
      </w:r>
      <w:r w:rsidR="000A6454">
        <w:t>εικόνων</w:t>
      </w:r>
      <w:r w:rsidR="00A05E32">
        <w:t>∙</w:t>
      </w:r>
    </w:p>
    <w:p w:rsidR="004B6D75" w:rsidRPr="00E27774" w:rsidRDefault="00054DB9" w:rsidP="00A27DE7">
      <w:pPr>
        <w:numPr>
          <w:ilvl w:val="0"/>
          <w:numId w:val="44"/>
        </w:numPr>
        <w:rPr>
          <w:bCs/>
        </w:rPr>
      </w:pPr>
      <w:r>
        <w:t>ν</w:t>
      </w:r>
      <w:r w:rsidR="00932417">
        <w:t>α εξασκηθούν</w:t>
      </w:r>
      <w:r w:rsidR="005D7AFB" w:rsidRPr="00856AA3">
        <w:t xml:space="preserve"> σε</w:t>
      </w:r>
      <w:r w:rsidR="00E11241">
        <w:t xml:space="preserve"> λογισμικό εννοιολογικής χαρτογράφησης</w:t>
      </w:r>
      <w:r w:rsidR="001657CE">
        <w:t>∙</w:t>
      </w:r>
      <w:r w:rsidR="005D7AFB" w:rsidRPr="00856AA3">
        <w:t xml:space="preserve"> </w:t>
      </w:r>
    </w:p>
    <w:p w:rsidR="00C7249A" w:rsidRPr="00E27774" w:rsidRDefault="00054DB9" w:rsidP="00A27DE7">
      <w:pPr>
        <w:numPr>
          <w:ilvl w:val="0"/>
          <w:numId w:val="44"/>
        </w:numPr>
        <w:rPr>
          <w:bCs/>
        </w:rPr>
      </w:pPr>
      <w:r>
        <w:t>ν</w:t>
      </w:r>
      <w:r w:rsidR="00C7249A">
        <w:t xml:space="preserve">α γνωρίσουν ένα λογισμικό δημιουργίας </w:t>
      </w:r>
      <w:r w:rsidR="00E27774">
        <w:t>αφίσας</w:t>
      </w:r>
      <w:r w:rsidR="001657CE">
        <w:t>∙</w:t>
      </w:r>
    </w:p>
    <w:p w:rsidR="000C74FB" w:rsidRPr="000C74FB" w:rsidRDefault="00E27774" w:rsidP="00A27DE7">
      <w:pPr>
        <w:numPr>
          <w:ilvl w:val="0"/>
          <w:numId w:val="44"/>
        </w:numPr>
        <w:rPr>
          <w:bCs/>
        </w:rPr>
      </w:pPr>
      <w:r>
        <w:t>να γνωρίσουν ένα λογισμικό δημιουργ</w:t>
      </w:r>
      <w:r w:rsidR="003135CA">
        <w:t>ίας φωτο-ιστοριών</w:t>
      </w:r>
      <w:r w:rsidR="001657CE">
        <w:t>.</w:t>
      </w:r>
    </w:p>
    <w:p w:rsidR="000C74FB" w:rsidRPr="00232617" w:rsidRDefault="000C74FB" w:rsidP="000C74FB"/>
    <w:p w:rsidR="000C74FB" w:rsidRPr="000C74FB" w:rsidRDefault="008359A3" w:rsidP="000C74FB">
      <w:pPr>
        <w:rPr>
          <w:b/>
          <w:caps/>
        </w:rPr>
      </w:pPr>
      <w:r w:rsidRPr="000C74FB">
        <w:rPr>
          <w:b/>
          <w:caps/>
        </w:rPr>
        <w:t>ε. λ</w:t>
      </w:r>
      <w:r w:rsidR="005A1B74" w:rsidRPr="000C74FB">
        <w:rPr>
          <w:b/>
          <w:caps/>
        </w:rPr>
        <w:t>επτομερής παρουσίαση της πρότασης</w:t>
      </w:r>
    </w:p>
    <w:p w:rsidR="005A1B74" w:rsidRPr="000C74FB" w:rsidRDefault="005A1B74" w:rsidP="000C74FB">
      <w:pPr>
        <w:rPr>
          <w:b/>
          <w:bCs/>
          <w:i/>
        </w:rPr>
      </w:pPr>
      <w:r w:rsidRPr="000C74FB">
        <w:rPr>
          <w:b/>
          <w:i/>
        </w:rPr>
        <w:t>Αφετηρία</w:t>
      </w:r>
    </w:p>
    <w:p w:rsidR="00F32A33" w:rsidRDefault="005E1751" w:rsidP="00F32A33">
      <w:pPr>
        <w:rPr>
          <w:szCs w:val="24"/>
        </w:rPr>
      </w:pPr>
      <w:r w:rsidRPr="00FF0CB2">
        <w:rPr>
          <w:szCs w:val="24"/>
        </w:rPr>
        <w:t>Αφορμή για το παρόν</w:t>
      </w:r>
      <w:r w:rsidR="002E0DBA">
        <w:rPr>
          <w:szCs w:val="24"/>
        </w:rPr>
        <w:t xml:space="preserve"> σενάριο μπορεί να αποτελέσει ο εορτασμός </w:t>
      </w:r>
      <w:r w:rsidR="008425AC">
        <w:rPr>
          <w:szCs w:val="24"/>
        </w:rPr>
        <w:t>της παγκόσμιας ημέρας των ανθρ</w:t>
      </w:r>
      <w:r w:rsidR="00DD683D">
        <w:rPr>
          <w:szCs w:val="24"/>
        </w:rPr>
        <w:t>ωπί</w:t>
      </w:r>
      <w:r w:rsidR="00F400DF">
        <w:rPr>
          <w:szCs w:val="24"/>
        </w:rPr>
        <w:t xml:space="preserve">νων </w:t>
      </w:r>
      <w:r w:rsidR="00F400DF" w:rsidRPr="00A26CB7">
        <w:rPr>
          <w:szCs w:val="24"/>
        </w:rPr>
        <w:t>δικαιωμάτων στις 11</w:t>
      </w:r>
      <w:r w:rsidR="008425AC" w:rsidRPr="00A26CB7">
        <w:rPr>
          <w:szCs w:val="24"/>
        </w:rPr>
        <w:t xml:space="preserve"> Δεκεμβρίου</w:t>
      </w:r>
      <w:r w:rsidR="00F52E78" w:rsidRPr="00A26CB7">
        <w:rPr>
          <w:szCs w:val="24"/>
        </w:rPr>
        <w:t xml:space="preserve"> ή ο εορτασμός της </w:t>
      </w:r>
      <w:r w:rsidR="001657CE">
        <w:rPr>
          <w:szCs w:val="24"/>
        </w:rPr>
        <w:t>Π</w:t>
      </w:r>
      <w:r w:rsidR="00F52E78" w:rsidRPr="00A26CB7">
        <w:rPr>
          <w:szCs w:val="24"/>
        </w:rPr>
        <w:t xml:space="preserve">αγκόσμιας </w:t>
      </w:r>
      <w:r w:rsidR="001657CE">
        <w:rPr>
          <w:szCs w:val="24"/>
        </w:rPr>
        <w:t>Η</w:t>
      </w:r>
      <w:r w:rsidR="00F52E78" w:rsidRPr="00A26CB7">
        <w:rPr>
          <w:szCs w:val="24"/>
        </w:rPr>
        <w:t xml:space="preserve">μέρας </w:t>
      </w:r>
      <w:r w:rsidR="001657CE">
        <w:rPr>
          <w:szCs w:val="24"/>
        </w:rPr>
        <w:t>Δ</w:t>
      </w:r>
      <w:r w:rsidR="00F52E78" w:rsidRPr="00A26CB7">
        <w:rPr>
          <w:szCs w:val="24"/>
        </w:rPr>
        <w:t xml:space="preserve">ικαιωμάτων του </w:t>
      </w:r>
      <w:r w:rsidR="001657CE">
        <w:rPr>
          <w:szCs w:val="24"/>
        </w:rPr>
        <w:t>Π</w:t>
      </w:r>
      <w:r w:rsidR="00F52E78" w:rsidRPr="00A26CB7">
        <w:rPr>
          <w:szCs w:val="24"/>
        </w:rPr>
        <w:t xml:space="preserve">αιδιού </w:t>
      </w:r>
      <w:r w:rsidR="00F400DF" w:rsidRPr="00A26CB7">
        <w:rPr>
          <w:szCs w:val="24"/>
        </w:rPr>
        <w:t xml:space="preserve">στις </w:t>
      </w:r>
      <w:r w:rsidR="00F52E78" w:rsidRPr="00A26CB7">
        <w:rPr>
          <w:szCs w:val="24"/>
        </w:rPr>
        <w:t>20 Νοεμβρίου</w:t>
      </w:r>
      <w:r w:rsidR="008425AC" w:rsidRPr="00A26CB7">
        <w:rPr>
          <w:szCs w:val="24"/>
        </w:rPr>
        <w:t>.</w:t>
      </w:r>
      <w:r w:rsidRPr="00FF0CB2">
        <w:rPr>
          <w:szCs w:val="24"/>
        </w:rPr>
        <w:t xml:space="preserve"> </w:t>
      </w:r>
    </w:p>
    <w:p w:rsidR="00F32A33" w:rsidRDefault="005A1B74" w:rsidP="00F32A33">
      <w:pPr>
        <w:pStyle w:val="2"/>
        <w:rPr>
          <w:szCs w:val="24"/>
        </w:rPr>
      </w:pPr>
      <w:r w:rsidRPr="008528F1">
        <w:lastRenderedPageBreak/>
        <w:t>Σύνδεση με τα ισχύοντα στο σχολείο</w:t>
      </w:r>
    </w:p>
    <w:p w:rsidR="003B5894" w:rsidRPr="00664716" w:rsidRDefault="00E64124" w:rsidP="00BC5739">
      <w:pPr>
        <w:rPr>
          <w:szCs w:val="24"/>
        </w:rPr>
      </w:pPr>
      <w:r w:rsidRPr="00E64124">
        <w:rPr>
          <w:szCs w:val="24"/>
        </w:rPr>
        <w:t xml:space="preserve">Οι έννοιες της </w:t>
      </w:r>
      <w:r w:rsidR="001657CE">
        <w:rPr>
          <w:szCs w:val="24"/>
        </w:rPr>
        <w:t>‘</w:t>
      </w:r>
      <w:r w:rsidRPr="00E64124">
        <w:rPr>
          <w:szCs w:val="24"/>
        </w:rPr>
        <w:t>φιλίας</w:t>
      </w:r>
      <w:r w:rsidR="001657CE">
        <w:rPr>
          <w:szCs w:val="24"/>
        </w:rPr>
        <w:t>’</w:t>
      </w:r>
      <w:r w:rsidRPr="00E64124">
        <w:rPr>
          <w:szCs w:val="24"/>
        </w:rPr>
        <w:t xml:space="preserve">, της </w:t>
      </w:r>
      <w:r w:rsidR="001657CE">
        <w:rPr>
          <w:szCs w:val="24"/>
        </w:rPr>
        <w:t>‘</w:t>
      </w:r>
      <w:r w:rsidRPr="00E64124">
        <w:rPr>
          <w:szCs w:val="24"/>
        </w:rPr>
        <w:t>αλληλεγγύης</w:t>
      </w:r>
      <w:r w:rsidR="001657CE">
        <w:rPr>
          <w:szCs w:val="24"/>
        </w:rPr>
        <w:t>’</w:t>
      </w:r>
      <w:r w:rsidRPr="00E64124">
        <w:rPr>
          <w:szCs w:val="24"/>
        </w:rPr>
        <w:t>,</w:t>
      </w:r>
      <w:r>
        <w:rPr>
          <w:b/>
          <w:szCs w:val="24"/>
        </w:rPr>
        <w:t xml:space="preserve"> </w:t>
      </w:r>
      <w:r>
        <w:rPr>
          <w:szCs w:val="24"/>
        </w:rPr>
        <w:t xml:space="preserve">του </w:t>
      </w:r>
      <w:r w:rsidR="001657CE">
        <w:rPr>
          <w:szCs w:val="24"/>
        </w:rPr>
        <w:t>‘</w:t>
      </w:r>
      <w:r>
        <w:rPr>
          <w:szCs w:val="24"/>
        </w:rPr>
        <w:t>σεβασμού της διαφορετικότητας</w:t>
      </w:r>
      <w:r w:rsidR="001657CE">
        <w:rPr>
          <w:szCs w:val="24"/>
        </w:rPr>
        <w:t>’</w:t>
      </w:r>
      <w:r>
        <w:rPr>
          <w:szCs w:val="24"/>
        </w:rPr>
        <w:t xml:space="preserve"> και των </w:t>
      </w:r>
      <w:r w:rsidR="001657CE">
        <w:rPr>
          <w:szCs w:val="24"/>
        </w:rPr>
        <w:t>‘</w:t>
      </w:r>
      <w:r>
        <w:rPr>
          <w:szCs w:val="24"/>
        </w:rPr>
        <w:t>ανθρωπίνων δικαιωμάτων</w:t>
      </w:r>
      <w:r w:rsidR="001657CE">
        <w:rPr>
          <w:szCs w:val="24"/>
        </w:rPr>
        <w:t>’</w:t>
      </w:r>
      <w:r>
        <w:rPr>
          <w:szCs w:val="24"/>
        </w:rPr>
        <w:t xml:space="preserve">, της </w:t>
      </w:r>
      <w:r w:rsidR="001657CE">
        <w:rPr>
          <w:szCs w:val="24"/>
        </w:rPr>
        <w:t>‘</w:t>
      </w:r>
      <w:r>
        <w:rPr>
          <w:szCs w:val="24"/>
        </w:rPr>
        <w:t>συνεργασίας</w:t>
      </w:r>
      <w:r w:rsidR="001657CE">
        <w:rPr>
          <w:szCs w:val="24"/>
        </w:rPr>
        <w:t>’</w:t>
      </w:r>
      <w:r>
        <w:rPr>
          <w:szCs w:val="24"/>
        </w:rPr>
        <w:t xml:space="preserve">, της </w:t>
      </w:r>
      <w:r w:rsidR="001657CE">
        <w:rPr>
          <w:szCs w:val="24"/>
        </w:rPr>
        <w:t>‘</w:t>
      </w:r>
      <w:r>
        <w:rPr>
          <w:szCs w:val="24"/>
        </w:rPr>
        <w:t>ειρήνης</w:t>
      </w:r>
      <w:r w:rsidR="001657CE">
        <w:rPr>
          <w:szCs w:val="24"/>
        </w:rPr>
        <w:t>’</w:t>
      </w:r>
      <w:r>
        <w:rPr>
          <w:szCs w:val="24"/>
        </w:rPr>
        <w:t xml:space="preserve"> διαπερνούν σχεδόν όλα τα γνωστικά αντικείμενα του αναλυτικού προγράμματος του </w:t>
      </w:r>
      <w:r w:rsidR="001657CE">
        <w:rPr>
          <w:szCs w:val="24"/>
        </w:rPr>
        <w:t>Δ</w:t>
      </w:r>
      <w:r>
        <w:rPr>
          <w:szCs w:val="24"/>
        </w:rPr>
        <w:t xml:space="preserve">ημοτικού σχολείου. Ενδεικτικά, μπορούμε να αναφέρουμε στο μάθημα της Γλώσσας της Στ΄ τάξης, ενότητα 6, </w:t>
      </w:r>
      <w:r w:rsidR="001657CE">
        <w:rPr>
          <w:szCs w:val="24"/>
        </w:rPr>
        <w:t>«</w:t>
      </w:r>
      <w:r w:rsidRPr="00BC5739">
        <w:rPr>
          <w:szCs w:val="24"/>
        </w:rPr>
        <w:t>Η Ζωή στους άλλους τόπους</w:t>
      </w:r>
      <w:r w:rsidR="001657CE">
        <w:rPr>
          <w:szCs w:val="24"/>
        </w:rPr>
        <w:t>»</w:t>
      </w:r>
      <w:r>
        <w:rPr>
          <w:szCs w:val="24"/>
        </w:rPr>
        <w:t xml:space="preserve">, στο </w:t>
      </w:r>
      <w:r w:rsidRPr="00BC5739">
        <w:rPr>
          <w:i/>
          <w:szCs w:val="24"/>
        </w:rPr>
        <w:t>Ανθολόγιο Ε΄ και Στ΄</w:t>
      </w:r>
      <w:r w:rsidR="00A26CB7" w:rsidRPr="00BC5739">
        <w:rPr>
          <w:i/>
          <w:szCs w:val="24"/>
        </w:rPr>
        <w:t xml:space="preserve"> </w:t>
      </w:r>
      <w:r w:rsidR="001657CE" w:rsidRPr="00BC5739">
        <w:rPr>
          <w:i/>
          <w:szCs w:val="24"/>
        </w:rPr>
        <w:t>Τ</w:t>
      </w:r>
      <w:r w:rsidRPr="00BC5739">
        <w:rPr>
          <w:i/>
          <w:szCs w:val="24"/>
        </w:rPr>
        <w:t>άξης</w:t>
      </w:r>
      <w:r>
        <w:rPr>
          <w:szCs w:val="24"/>
        </w:rPr>
        <w:t xml:space="preserve">, ενότητα 10, </w:t>
      </w:r>
      <w:r w:rsidR="001657CE">
        <w:rPr>
          <w:szCs w:val="24"/>
        </w:rPr>
        <w:t>«</w:t>
      </w:r>
      <w:r w:rsidRPr="00BC5739">
        <w:rPr>
          <w:szCs w:val="24"/>
        </w:rPr>
        <w:t>Ειρήνη και Φιλία</w:t>
      </w:r>
      <w:r w:rsidR="001657CE">
        <w:rPr>
          <w:szCs w:val="24"/>
        </w:rPr>
        <w:t>»</w:t>
      </w:r>
      <w:r>
        <w:rPr>
          <w:szCs w:val="24"/>
        </w:rPr>
        <w:t xml:space="preserve">, </w:t>
      </w:r>
      <w:r w:rsidR="005426E0">
        <w:rPr>
          <w:szCs w:val="24"/>
        </w:rPr>
        <w:t xml:space="preserve">στο βιβλίο της </w:t>
      </w:r>
      <w:r w:rsidR="005426E0" w:rsidRPr="00BC5739">
        <w:rPr>
          <w:i/>
          <w:szCs w:val="24"/>
        </w:rPr>
        <w:t>Ιστορίας</w:t>
      </w:r>
      <w:r w:rsidR="005426E0">
        <w:rPr>
          <w:szCs w:val="24"/>
        </w:rPr>
        <w:t xml:space="preserve"> της Σ</w:t>
      </w:r>
      <w:r w:rsidR="00A26CB7">
        <w:rPr>
          <w:szCs w:val="24"/>
        </w:rPr>
        <w:t>τ΄ Τάξης</w:t>
      </w:r>
      <w:r w:rsidR="005426E0">
        <w:rPr>
          <w:szCs w:val="24"/>
        </w:rPr>
        <w:t xml:space="preserve">, ενότητα Α΄, </w:t>
      </w:r>
      <w:r w:rsidR="001657CE">
        <w:rPr>
          <w:szCs w:val="24"/>
        </w:rPr>
        <w:t>«</w:t>
      </w:r>
      <w:r w:rsidR="005426E0" w:rsidRPr="00BC5739">
        <w:rPr>
          <w:szCs w:val="24"/>
        </w:rPr>
        <w:t>Αμερικανική και Γαλλική Επανάσταση</w:t>
      </w:r>
      <w:r w:rsidR="001657CE">
        <w:rPr>
          <w:szCs w:val="24"/>
        </w:rPr>
        <w:t>»</w:t>
      </w:r>
      <w:r w:rsidR="005426E0" w:rsidRPr="00BC239C">
        <w:rPr>
          <w:i/>
          <w:szCs w:val="24"/>
        </w:rPr>
        <w:t>.</w:t>
      </w:r>
      <w:r w:rsidR="001657CE">
        <w:rPr>
          <w:szCs w:val="24"/>
        </w:rPr>
        <w:t xml:space="preserve"> </w:t>
      </w:r>
      <w:r w:rsidR="00D411D5">
        <w:rPr>
          <w:szCs w:val="24"/>
        </w:rPr>
        <w:t xml:space="preserve">Επιπλέον, στην </w:t>
      </w:r>
      <w:r w:rsidR="00F400DF" w:rsidRPr="00A27DE7">
        <w:rPr>
          <w:szCs w:val="24"/>
        </w:rPr>
        <w:t>Ε</w:t>
      </w:r>
      <w:r w:rsidR="00D411D5" w:rsidRPr="00A27DE7">
        <w:rPr>
          <w:szCs w:val="24"/>
        </w:rPr>
        <w:t>υ</w:t>
      </w:r>
      <w:r w:rsidR="00D411D5">
        <w:rPr>
          <w:szCs w:val="24"/>
        </w:rPr>
        <w:t>έλικτη Ζώνη προτείνονται και πραγματοποιούνται προγράμματα Αγωγής Υγείας και πολιτιστικά</w:t>
      </w:r>
      <w:r w:rsidR="003A5365">
        <w:rPr>
          <w:szCs w:val="24"/>
        </w:rPr>
        <w:t>,</w:t>
      </w:r>
      <w:r w:rsidR="00D411D5">
        <w:rPr>
          <w:szCs w:val="24"/>
        </w:rPr>
        <w:t xml:space="preserve"> με θέματα </w:t>
      </w:r>
      <w:r w:rsidR="00A26CB7">
        <w:rPr>
          <w:szCs w:val="24"/>
        </w:rPr>
        <w:t>όπως:</w:t>
      </w:r>
      <w:r w:rsidR="00D411D5">
        <w:rPr>
          <w:szCs w:val="24"/>
        </w:rPr>
        <w:t xml:space="preserve"> </w:t>
      </w:r>
      <w:r w:rsidR="001657CE">
        <w:rPr>
          <w:szCs w:val="24"/>
        </w:rPr>
        <w:t>«</w:t>
      </w:r>
      <w:r w:rsidR="00D411D5">
        <w:rPr>
          <w:szCs w:val="24"/>
        </w:rPr>
        <w:t>Οι αξίες της Ζωής</w:t>
      </w:r>
      <w:r w:rsidR="001657CE">
        <w:rPr>
          <w:szCs w:val="24"/>
        </w:rPr>
        <w:t>»</w:t>
      </w:r>
      <w:r w:rsidR="00D411D5">
        <w:rPr>
          <w:szCs w:val="24"/>
        </w:rPr>
        <w:t xml:space="preserve">, </w:t>
      </w:r>
      <w:r w:rsidR="001657CE">
        <w:rPr>
          <w:szCs w:val="24"/>
        </w:rPr>
        <w:t>«</w:t>
      </w:r>
      <w:r w:rsidR="00D411D5">
        <w:rPr>
          <w:szCs w:val="24"/>
        </w:rPr>
        <w:t>Ο Ξένος</w:t>
      </w:r>
      <w:r w:rsidR="001657CE">
        <w:rPr>
          <w:szCs w:val="24"/>
        </w:rPr>
        <w:t>»</w:t>
      </w:r>
      <w:r w:rsidR="00D411D5">
        <w:rPr>
          <w:szCs w:val="24"/>
        </w:rPr>
        <w:t xml:space="preserve">, </w:t>
      </w:r>
      <w:r w:rsidR="001657CE">
        <w:rPr>
          <w:szCs w:val="24"/>
        </w:rPr>
        <w:t>«</w:t>
      </w:r>
      <w:r w:rsidR="00D411D5">
        <w:rPr>
          <w:szCs w:val="24"/>
        </w:rPr>
        <w:t>Εμείς και οι Άλλοι</w:t>
      </w:r>
      <w:r w:rsidR="001657CE">
        <w:rPr>
          <w:szCs w:val="24"/>
        </w:rPr>
        <w:t>»</w:t>
      </w:r>
      <w:r w:rsidR="00D411D5">
        <w:rPr>
          <w:szCs w:val="24"/>
        </w:rPr>
        <w:t>, κ.ά.</w:t>
      </w:r>
      <w:r w:rsidR="00056941">
        <w:rPr>
          <w:szCs w:val="24"/>
        </w:rPr>
        <w:t xml:space="preserve"> </w:t>
      </w:r>
    </w:p>
    <w:p w:rsidR="005A1B74" w:rsidRPr="00AA719A" w:rsidRDefault="005A1B74" w:rsidP="00A27DE7">
      <w:pPr>
        <w:pStyle w:val="2"/>
      </w:pPr>
      <w:r w:rsidRPr="00AA719A">
        <w:t>Αξιοποίηση των ΤΠΕ</w:t>
      </w:r>
    </w:p>
    <w:p w:rsidR="00170EEE" w:rsidRPr="003B5894" w:rsidRDefault="00170EEE" w:rsidP="003B5894">
      <w:pPr>
        <w:rPr>
          <w:szCs w:val="24"/>
        </w:rPr>
      </w:pPr>
      <w:r w:rsidRPr="003B5894">
        <w:rPr>
          <w:szCs w:val="24"/>
        </w:rPr>
        <w:t>Το παρόν σενάριο περιλαμβάνει τις παρακάτω δραστηριότητες αξιοποίησης των νέων τεχνολογιών:</w:t>
      </w:r>
    </w:p>
    <w:p w:rsidR="00170EEE" w:rsidRPr="003B5894" w:rsidRDefault="00170EEE" w:rsidP="003B5894">
      <w:pPr>
        <w:numPr>
          <w:ilvl w:val="0"/>
          <w:numId w:val="31"/>
        </w:numPr>
        <w:rPr>
          <w:szCs w:val="24"/>
        </w:rPr>
      </w:pPr>
      <w:r w:rsidRPr="003B5894">
        <w:rPr>
          <w:szCs w:val="24"/>
        </w:rPr>
        <w:t>μηχανή αναζήτησης στο διαδίκτυο για άντληση και αξιοποίηση πληροφοριών</w:t>
      </w:r>
      <w:r w:rsidR="00CA3378">
        <w:rPr>
          <w:szCs w:val="24"/>
        </w:rPr>
        <w:t>∙</w:t>
      </w:r>
    </w:p>
    <w:p w:rsidR="00170EEE" w:rsidRPr="00C979B8" w:rsidRDefault="00170EEE" w:rsidP="003B5894">
      <w:pPr>
        <w:numPr>
          <w:ilvl w:val="0"/>
          <w:numId w:val="31"/>
        </w:numPr>
        <w:rPr>
          <w:szCs w:val="24"/>
        </w:rPr>
      </w:pPr>
      <w:r w:rsidRPr="00C979B8">
        <w:rPr>
          <w:szCs w:val="24"/>
        </w:rPr>
        <w:t>λογισμικό επεξεργασίας κειμένου το οποίο επιτρέπει την εισαγωγή αντικειμένων, την αλλαγή της μορφής του κειμένου, την εύκολη διόρθωση των λαθών, την εύρεση, διόρθωση και αντικατάσταση του κειμένου</w:t>
      </w:r>
      <w:r w:rsidR="00CA3378">
        <w:rPr>
          <w:szCs w:val="24"/>
        </w:rPr>
        <w:t>∙</w:t>
      </w:r>
    </w:p>
    <w:p w:rsidR="00C20613" w:rsidRDefault="00C20613" w:rsidP="003B5894">
      <w:pPr>
        <w:numPr>
          <w:ilvl w:val="0"/>
          <w:numId w:val="31"/>
        </w:numPr>
        <w:rPr>
          <w:szCs w:val="24"/>
        </w:rPr>
      </w:pPr>
      <w:r w:rsidRPr="00C979B8">
        <w:rPr>
          <w:szCs w:val="24"/>
        </w:rPr>
        <w:t>λογισμ</w:t>
      </w:r>
      <w:r w:rsidR="0084111A">
        <w:rPr>
          <w:szCs w:val="24"/>
        </w:rPr>
        <w:t>ικό εννοιολογικής χαρτογράφησης</w:t>
      </w:r>
      <w:r w:rsidR="00CA3378">
        <w:rPr>
          <w:szCs w:val="24"/>
        </w:rPr>
        <w:t>∙</w:t>
      </w:r>
    </w:p>
    <w:p w:rsidR="0084111A" w:rsidRDefault="0084111A" w:rsidP="003B5894">
      <w:pPr>
        <w:numPr>
          <w:ilvl w:val="0"/>
          <w:numId w:val="31"/>
        </w:numPr>
        <w:rPr>
          <w:szCs w:val="24"/>
        </w:rPr>
      </w:pPr>
      <w:r>
        <w:rPr>
          <w:szCs w:val="24"/>
        </w:rPr>
        <w:t>λογισμικό δημιουργίας αφίσας</w:t>
      </w:r>
      <w:r w:rsidR="00CA3378">
        <w:rPr>
          <w:szCs w:val="24"/>
        </w:rPr>
        <w:t>∙</w:t>
      </w:r>
    </w:p>
    <w:p w:rsidR="0084111A" w:rsidRPr="00C979B8" w:rsidRDefault="0084111A" w:rsidP="003B5894">
      <w:pPr>
        <w:numPr>
          <w:ilvl w:val="0"/>
          <w:numId w:val="31"/>
        </w:numPr>
        <w:rPr>
          <w:szCs w:val="24"/>
        </w:rPr>
      </w:pPr>
      <w:r>
        <w:rPr>
          <w:szCs w:val="24"/>
        </w:rPr>
        <w:t>λογισμικό δημιουργ</w:t>
      </w:r>
      <w:r w:rsidR="007C3D86">
        <w:rPr>
          <w:szCs w:val="24"/>
        </w:rPr>
        <w:t>ίας φωτο-ιστοριών</w:t>
      </w:r>
      <w:r w:rsidR="002B565B">
        <w:rPr>
          <w:szCs w:val="24"/>
        </w:rPr>
        <w:t>∙</w:t>
      </w:r>
    </w:p>
    <w:p w:rsidR="00170EEE" w:rsidRPr="00C979B8" w:rsidRDefault="00170EEE" w:rsidP="00170EEE">
      <w:pPr>
        <w:numPr>
          <w:ilvl w:val="0"/>
          <w:numId w:val="31"/>
        </w:numPr>
        <w:rPr>
          <w:szCs w:val="24"/>
        </w:rPr>
      </w:pPr>
      <w:r w:rsidRPr="00C979B8">
        <w:rPr>
          <w:szCs w:val="24"/>
        </w:rPr>
        <w:t>ψηφιακή εγκυκλοπαίδεια που επιτρέπει την εύκολη και ταχύτατη πρόσβαση σε πηγές πληροφοριών</w:t>
      </w:r>
    </w:p>
    <w:p w:rsidR="005A1B74" w:rsidRPr="00AA719A" w:rsidRDefault="005A1B74" w:rsidP="00A27DE7">
      <w:pPr>
        <w:pStyle w:val="2"/>
      </w:pPr>
      <w:r w:rsidRPr="00AA719A">
        <w:t>Κείμενα</w:t>
      </w:r>
    </w:p>
    <w:p w:rsidR="00B34F60" w:rsidRDefault="00B34F60" w:rsidP="007740A2">
      <w:pPr>
        <w:tabs>
          <w:tab w:val="left" w:pos="284"/>
        </w:tabs>
        <w:rPr>
          <w:szCs w:val="24"/>
        </w:rPr>
      </w:pPr>
      <w:r>
        <w:rPr>
          <w:szCs w:val="24"/>
        </w:rPr>
        <w:t>«</w:t>
      </w:r>
      <w:r w:rsidRPr="00250D3A">
        <w:rPr>
          <w:i/>
          <w:szCs w:val="24"/>
        </w:rPr>
        <w:t>Αζούρ και Ασμάρ</w:t>
      </w:r>
      <w:r>
        <w:rPr>
          <w:szCs w:val="24"/>
        </w:rPr>
        <w:t xml:space="preserve">», </w:t>
      </w:r>
      <w:r w:rsidRPr="00250D3A">
        <w:rPr>
          <w:szCs w:val="24"/>
        </w:rPr>
        <w:t>Michel Ocelot, 2006</w:t>
      </w:r>
    </w:p>
    <w:p w:rsidR="00A26CB7" w:rsidRDefault="00A26CB7" w:rsidP="007740A2">
      <w:pPr>
        <w:tabs>
          <w:tab w:val="left" w:pos="284"/>
        </w:tabs>
        <w:rPr>
          <w:szCs w:val="24"/>
        </w:rPr>
      </w:pPr>
      <w:r>
        <w:rPr>
          <w:szCs w:val="24"/>
        </w:rPr>
        <w:t xml:space="preserve"> «</w:t>
      </w:r>
      <w:r w:rsidRPr="0044382D">
        <w:rPr>
          <w:szCs w:val="24"/>
        </w:rPr>
        <w:t>Αζούρ και Ασμάρ</w:t>
      </w:r>
      <w:r>
        <w:rPr>
          <w:szCs w:val="24"/>
        </w:rPr>
        <w:t>»</w:t>
      </w:r>
      <w:r w:rsidR="008359A3">
        <w:rPr>
          <w:szCs w:val="24"/>
        </w:rPr>
        <w:t>, κριτική της ταινίας</w:t>
      </w:r>
      <w:r>
        <w:rPr>
          <w:szCs w:val="24"/>
        </w:rPr>
        <w:t xml:space="preserve"> από την ιστοσελίδα </w:t>
      </w:r>
      <w:r w:rsidRPr="0044382D">
        <w:rPr>
          <w:szCs w:val="24"/>
        </w:rPr>
        <w:t>http://www.cinemanews.gr</w:t>
      </w:r>
      <w:r w:rsidRPr="00A27DE7">
        <w:rPr>
          <w:szCs w:val="24"/>
        </w:rPr>
        <w:t xml:space="preserve"> </w:t>
      </w:r>
    </w:p>
    <w:p w:rsidR="00A26CB7" w:rsidRDefault="00A26CB7" w:rsidP="007740A2">
      <w:pPr>
        <w:tabs>
          <w:tab w:val="left" w:pos="284"/>
        </w:tabs>
        <w:rPr>
          <w:szCs w:val="24"/>
        </w:rPr>
      </w:pPr>
      <w:r>
        <w:rPr>
          <w:szCs w:val="24"/>
        </w:rPr>
        <w:lastRenderedPageBreak/>
        <w:t>«</w:t>
      </w:r>
      <w:r w:rsidR="008359A3" w:rsidRPr="0044382D">
        <w:rPr>
          <w:szCs w:val="24"/>
          <w:lang w:val="en-US"/>
        </w:rPr>
        <w:t>Azur</w:t>
      </w:r>
      <w:r w:rsidR="008359A3" w:rsidRPr="0044382D">
        <w:rPr>
          <w:szCs w:val="24"/>
        </w:rPr>
        <w:t xml:space="preserve"> </w:t>
      </w:r>
      <w:r w:rsidR="008359A3" w:rsidRPr="0044382D">
        <w:rPr>
          <w:szCs w:val="24"/>
          <w:lang w:val="en-US"/>
        </w:rPr>
        <w:t>et</w:t>
      </w:r>
      <w:r w:rsidR="008359A3" w:rsidRPr="0044382D">
        <w:rPr>
          <w:szCs w:val="24"/>
        </w:rPr>
        <w:t xml:space="preserve"> </w:t>
      </w:r>
      <w:r w:rsidR="008359A3" w:rsidRPr="0044382D">
        <w:rPr>
          <w:szCs w:val="24"/>
          <w:lang w:val="en-US"/>
        </w:rPr>
        <w:t>Asmar</w:t>
      </w:r>
      <w:r w:rsidR="008359A3" w:rsidRPr="0044382D">
        <w:rPr>
          <w:szCs w:val="24"/>
        </w:rPr>
        <w:t>: ο καθένας να βρει τη νεράιδα του γείτονά του</w:t>
      </w:r>
      <w:r w:rsidR="008359A3">
        <w:rPr>
          <w:szCs w:val="24"/>
        </w:rPr>
        <w:t>»,  παρουσίαση της ταινίας απ</w:t>
      </w:r>
      <w:r>
        <w:rPr>
          <w:szCs w:val="24"/>
        </w:rPr>
        <w:t>ό το ιστολόγιο</w:t>
      </w:r>
      <w:r w:rsidR="008B15C9">
        <w:rPr>
          <w:szCs w:val="24"/>
        </w:rPr>
        <w:t xml:space="preserve"> </w:t>
      </w:r>
      <w:r w:rsidR="00D939D6" w:rsidRPr="0044382D">
        <w:rPr>
          <w:szCs w:val="24"/>
        </w:rPr>
        <w:t>Νεραϊδόκοσμος.</w:t>
      </w:r>
      <w:r w:rsidR="00D939D6" w:rsidRPr="0044382D">
        <w:rPr>
          <w:szCs w:val="24"/>
          <w:lang w:val="en-US"/>
        </w:rPr>
        <w:t>gr</w:t>
      </w:r>
    </w:p>
    <w:p w:rsidR="00D939D6" w:rsidRPr="00A27DE7" w:rsidRDefault="00C15F31" w:rsidP="007740A2">
      <w:pPr>
        <w:tabs>
          <w:tab w:val="left" w:pos="284"/>
        </w:tabs>
        <w:rPr>
          <w:szCs w:val="24"/>
        </w:rPr>
      </w:pPr>
      <w:r>
        <w:rPr>
          <w:szCs w:val="24"/>
        </w:rPr>
        <w:t xml:space="preserve">Σύμβαση για τα δικαιώματα του παιδιού, από την ιστοσελίδα της </w:t>
      </w:r>
      <w:r w:rsidRPr="0044382D">
        <w:rPr>
          <w:szCs w:val="24"/>
          <w:lang w:val="en-US"/>
        </w:rPr>
        <w:t>unicef</w:t>
      </w:r>
    </w:p>
    <w:p w:rsidR="00C15F31" w:rsidRPr="008359A3" w:rsidRDefault="00C15F31" w:rsidP="007740A2">
      <w:pPr>
        <w:tabs>
          <w:tab w:val="left" w:pos="284"/>
        </w:tabs>
        <w:rPr>
          <w:szCs w:val="24"/>
        </w:rPr>
      </w:pPr>
      <w:r w:rsidRPr="0044382D">
        <w:rPr>
          <w:szCs w:val="24"/>
        </w:rPr>
        <w:t>Παρουσίαση για τα δικαιώματα του παιδιού,</w:t>
      </w:r>
      <w:r>
        <w:rPr>
          <w:szCs w:val="24"/>
        </w:rPr>
        <w:t xml:space="preserve"> από την ιστοσελίδα </w:t>
      </w:r>
      <w:r w:rsidR="008359A3" w:rsidRPr="0044382D">
        <w:rPr>
          <w:szCs w:val="24"/>
          <w:lang w:val="en-US"/>
        </w:rPr>
        <w:t>www</w:t>
      </w:r>
      <w:r w:rsidR="008359A3" w:rsidRPr="0044382D">
        <w:rPr>
          <w:szCs w:val="24"/>
        </w:rPr>
        <w:t>.</w:t>
      </w:r>
      <w:r w:rsidR="008359A3" w:rsidRPr="0044382D">
        <w:rPr>
          <w:szCs w:val="24"/>
          <w:lang w:val="en-US"/>
        </w:rPr>
        <w:t>kindykids</w:t>
      </w:r>
      <w:r w:rsidR="008359A3" w:rsidRPr="0044382D">
        <w:rPr>
          <w:szCs w:val="24"/>
        </w:rPr>
        <w:t>.</w:t>
      </w:r>
      <w:r w:rsidR="008359A3" w:rsidRPr="0044382D">
        <w:rPr>
          <w:szCs w:val="24"/>
          <w:lang w:val="en-US"/>
        </w:rPr>
        <w:t>gr</w:t>
      </w:r>
      <w:r w:rsidR="008359A3">
        <w:rPr>
          <w:szCs w:val="24"/>
        </w:rPr>
        <w:t xml:space="preserve"> </w:t>
      </w:r>
    </w:p>
    <w:p w:rsidR="00C15F31" w:rsidRDefault="00C15F31" w:rsidP="007740A2">
      <w:pPr>
        <w:tabs>
          <w:tab w:val="left" w:pos="284"/>
        </w:tabs>
        <w:rPr>
          <w:szCs w:val="24"/>
        </w:rPr>
      </w:pPr>
      <w:r w:rsidRPr="00BC5739">
        <w:rPr>
          <w:i/>
          <w:szCs w:val="24"/>
        </w:rPr>
        <w:t>Ιστορία Ε΄ Δημοτικού</w:t>
      </w:r>
      <w:r>
        <w:rPr>
          <w:szCs w:val="24"/>
        </w:rPr>
        <w:t xml:space="preserve">, ενότητα Β΄ </w:t>
      </w:r>
      <w:r w:rsidR="0051128E">
        <w:rPr>
          <w:szCs w:val="24"/>
        </w:rPr>
        <w:t>«</w:t>
      </w:r>
      <w:r w:rsidRPr="00BC5739">
        <w:rPr>
          <w:szCs w:val="24"/>
        </w:rPr>
        <w:t>Η ρωμαϊκή αυτοκρατορία μεταμορφώνεται</w:t>
      </w:r>
      <w:r w:rsidR="0051128E">
        <w:rPr>
          <w:szCs w:val="24"/>
        </w:rPr>
        <w:t>»</w:t>
      </w:r>
      <w:r w:rsidR="00634A44">
        <w:rPr>
          <w:szCs w:val="24"/>
        </w:rPr>
        <w:t xml:space="preserve"> (σ. 36-40)</w:t>
      </w:r>
    </w:p>
    <w:p w:rsidR="008359A3" w:rsidRDefault="00634A44" w:rsidP="008359A3">
      <w:pPr>
        <w:spacing w:after="120"/>
        <w:rPr>
          <w:szCs w:val="24"/>
        </w:rPr>
      </w:pPr>
      <w:r>
        <w:rPr>
          <w:szCs w:val="24"/>
        </w:rPr>
        <w:t xml:space="preserve">«Ιστορία Στ΄ Δημοτικού», </w:t>
      </w:r>
      <w:r w:rsidR="00CB6292">
        <w:rPr>
          <w:szCs w:val="24"/>
        </w:rPr>
        <w:t>ενότητα Α΄</w:t>
      </w:r>
      <w:r w:rsidR="00B34F60">
        <w:rPr>
          <w:szCs w:val="24"/>
        </w:rPr>
        <w:t xml:space="preserve">, κεφάλαιο 2, </w:t>
      </w:r>
      <w:r w:rsidR="00CB6292" w:rsidRPr="0044382D">
        <w:rPr>
          <w:i/>
          <w:szCs w:val="24"/>
        </w:rPr>
        <w:t>Από τις Γεωγραφικές ανακαλύψεις στο</w:t>
      </w:r>
      <w:r w:rsidR="00765065" w:rsidRPr="0044382D">
        <w:rPr>
          <w:i/>
          <w:szCs w:val="24"/>
        </w:rPr>
        <w:t>ν</w:t>
      </w:r>
      <w:r w:rsidR="00CB6292" w:rsidRPr="0044382D">
        <w:rPr>
          <w:i/>
          <w:szCs w:val="24"/>
        </w:rPr>
        <w:t xml:space="preserve"> Διαφωτισμό</w:t>
      </w:r>
      <w:r w:rsidR="00CB6292">
        <w:rPr>
          <w:szCs w:val="24"/>
        </w:rPr>
        <w:t xml:space="preserve"> (Προλήψεις: Η πεποίθηση ότι κάτι μπορεί να μας φέρει τύχη ή ατυχία)</w:t>
      </w:r>
    </w:p>
    <w:p w:rsidR="00C15F31" w:rsidRPr="00C46587" w:rsidRDefault="00C15F31" w:rsidP="008359A3">
      <w:pPr>
        <w:spacing w:after="120"/>
        <w:contextualSpacing/>
        <w:rPr>
          <w:szCs w:val="24"/>
        </w:rPr>
      </w:pPr>
      <w:r w:rsidRPr="00BC5739">
        <w:rPr>
          <w:i/>
          <w:szCs w:val="24"/>
        </w:rPr>
        <w:t>Ιστοσελίδες</w:t>
      </w:r>
    </w:p>
    <w:p w:rsidR="00C15F31" w:rsidRPr="00A27DE7" w:rsidRDefault="00C15F31" w:rsidP="008359A3">
      <w:pPr>
        <w:tabs>
          <w:tab w:val="left" w:pos="284"/>
        </w:tabs>
        <w:contextualSpacing/>
        <w:rPr>
          <w:b/>
          <w:i/>
          <w:szCs w:val="24"/>
        </w:rPr>
      </w:pPr>
      <w:r w:rsidRPr="0044382D">
        <w:rPr>
          <w:szCs w:val="24"/>
        </w:rPr>
        <w:t>http://www.azuretasmar-lefilm.com/</w:t>
      </w:r>
      <w:r>
        <w:rPr>
          <w:szCs w:val="24"/>
        </w:rPr>
        <w:t>: επίσημη ιστοσελίδα της ταινίας «</w:t>
      </w:r>
      <w:r>
        <w:rPr>
          <w:szCs w:val="24"/>
          <w:lang w:val="en-US"/>
        </w:rPr>
        <w:t>A</w:t>
      </w:r>
      <w:r>
        <w:rPr>
          <w:szCs w:val="24"/>
        </w:rPr>
        <w:t>ζούρ και Ασμάρ»</w:t>
      </w:r>
      <w:r w:rsidR="00C46587">
        <w:rPr>
          <w:szCs w:val="24"/>
        </w:rPr>
        <w:t>.</w:t>
      </w:r>
    </w:p>
    <w:p w:rsidR="00D939D6" w:rsidRDefault="00C15F31" w:rsidP="007740A2">
      <w:pPr>
        <w:tabs>
          <w:tab w:val="left" w:pos="284"/>
        </w:tabs>
        <w:rPr>
          <w:szCs w:val="24"/>
        </w:rPr>
      </w:pPr>
      <w:r>
        <w:rPr>
          <w:szCs w:val="24"/>
        </w:rPr>
        <w:t xml:space="preserve">Μηχανή αναζήτησης </w:t>
      </w:r>
      <w:r w:rsidR="00D939D6" w:rsidRPr="0044382D">
        <w:rPr>
          <w:szCs w:val="24"/>
          <w:lang w:val="en-US"/>
        </w:rPr>
        <w:t>Google</w:t>
      </w:r>
      <w:r>
        <w:rPr>
          <w:szCs w:val="24"/>
        </w:rPr>
        <w:t xml:space="preserve"> (εικόνες της ταινίας «Αζούρ και Ασμάρ)</w:t>
      </w:r>
    </w:p>
    <w:p w:rsidR="00FF7A0B" w:rsidRPr="00A27DE7" w:rsidRDefault="00C15F31" w:rsidP="007740A2">
      <w:pPr>
        <w:tabs>
          <w:tab w:val="left" w:pos="284"/>
        </w:tabs>
        <w:rPr>
          <w:szCs w:val="24"/>
        </w:rPr>
      </w:pPr>
      <w:r w:rsidRPr="00BC5739">
        <w:rPr>
          <w:i/>
          <w:szCs w:val="24"/>
        </w:rPr>
        <w:t>Λ</w:t>
      </w:r>
      <w:r w:rsidR="00056A20" w:rsidRPr="00BC5739">
        <w:rPr>
          <w:i/>
          <w:szCs w:val="24"/>
        </w:rPr>
        <w:t xml:space="preserve">εξικό της </w:t>
      </w:r>
      <w:r w:rsidR="00C46587">
        <w:rPr>
          <w:i/>
          <w:szCs w:val="24"/>
        </w:rPr>
        <w:t>Κ</w:t>
      </w:r>
      <w:r w:rsidR="00056A20" w:rsidRPr="00BC5739">
        <w:rPr>
          <w:i/>
          <w:szCs w:val="24"/>
        </w:rPr>
        <w:t xml:space="preserve">οινής </w:t>
      </w:r>
      <w:r w:rsidR="00C46587">
        <w:rPr>
          <w:i/>
          <w:szCs w:val="24"/>
        </w:rPr>
        <w:t>Ν</w:t>
      </w:r>
      <w:r w:rsidR="00056A20" w:rsidRPr="00BC5739">
        <w:rPr>
          <w:i/>
          <w:szCs w:val="24"/>
        </w:rPr>
        <w:t>εοελληνικής</w:t>
      </w:r>
      <w:r>
        <w:rPr>
          <w:szCs w:val="24"/>
        </w:rPr>
        <w:t xml:space="preserve"> </w:t>
      </w:r>
      <w:r w:rsidR="00C46587" w:rsidRPr="00BC5739">
        <w:rPr>
          <w:i/>
          <w:szCs w:val="24"/>
        </w:rPr>
        <w:t>(</w:t>
      </w:r>
      <w:r w:rsidRPr="00BC5739">
        <w:rPr>
          <w:i/>
          <w:szCs w:val="24"/>
        </w:rPr>
        <w:t>Τριανταφυλλίδη</w:t>
      </w:r>
      <w:r w:rsidR="00C46587" w:rsidRPr="00BC5739">
        <w:rPr>
          <w:i/>
          <w:szCs w:val="24"/>
        </w:rPr>
        <w:t>)</w:t>
      </w:r>
      <w:r>
        <w:rPr>
          <w:szCs w:val="24"/>
        </w:rPr>
        <w:t xml:space="preserve">, από την </w:t>
      </w:r>
      <w:r w:rsidR="00C46587">
        <w:rPr>
          <w:szCs w:val="24"/>
        </w:rPr>
        <w:t>«</w:t>
      </w:r>
      <w:r>
        <w:rPr>
          <w:szCs w:val="24"/>
        </w:rPr>
        <w:t>Πύλη για την Ελληνική Γλώσσα</w:t>
      </w:r>
      <w:r w:rsidR="00C46587">
        <w:rPr>
          <w:szCs w:val="24"/>
        </w:rPr>
        <w:t>».</w:t>
      </w:r>
    </w:p>
    <w:p w:rsidR="00646C29" w:rsidRPr="00C46587" w:rsidRDefault="00C15F31" w:rsidP="00F32A33">
      <w:pPr>
        <w:tabs>
          <w:tab w:val="left" w:pos="284"/>
        </w:tabs>
        <w:spacing w:after="120"/>
        <w:rPr>
          <w:szCs w:val="24"/>
        </w:rPr>
      </w:pPr>
      <w:r w:rsidRPr="00C46587">
        <w:rPr>
          <w:szCs w:val="24"/>
        </w:rPr>
        <w:t xml:space="preserve">Ψηφιακή εγκυκλοπαίδεια </w:t>
      </w:r>
      <w:r w:rsidRPr="00BC5739">
        <w:rPr>
          <w:i/>
          <w:szCs w:val="24"/>
        </w:rPr>
        <w:t>Βικιπαίδεια</w:t>
      </w:r>
      <w:r w:rsidRPr="00C46587">
        <w:rPr>
          <w:szCs w:val="24"/>
        </w:rPr>
        <w:t xml:space="preserve"> (λήμμα για τα ανθρώπινα δικαιώματα)</w:t>
      </w:r>
    </w:p>
    <w:p w:rsidR="008B15C9" w:rsidRPr="00BC5739" w:rsidRDefault="008B15C9" w:rsidP="00F32A33">
      <w:pPr>
        <w:tabs>
          <w:tab w:val="left" w:pos="284"/>
        </w:tabs>
        <w:spacing w:after="120"/>
        <w:contextualSpacing/>
        <w:rPr>
          <w:rFonts w:eastAsia="Times New Roman"/>
          <w:bCs/>
          <w:i/>
          <w:color w:val="000000"/>
          <w:szCs w:val="24"/>
        </w:rPr>
      </w:pPr>
      <w:r w:rsidRPr="00BC5739">
        <w:rPr>
          <w:rFonts w:eastAsia="Times New Roman"/>
          <w:bCs/>
          <w:i/>
          <w:color w:val="000000"/>
          <w:szCs w:val="24"/>
        </w:rPr>
        <w:t>Περιβάλλοντα</w:t>
      </w:r>
    </w:p>
    <w:p w:rsidR="00EC5B63" w:rsidRPr="00440775" w:rsidRDefault="00EC5B63" w:rsidP="00F32A33">
      <w:pPr>
        <w:tabs>
          <w:tab w:val="left" w:pos="284"/>
        </w:tabs>
        <w:contextualSpacing/>
        <w:rPr>
          <w:rFonts w:eastAsia="Times New Roman"/>
          <w:bCs/>
          <w:color w:val="000000"/>
          <w:szCs w:val="24"/>
        </w:rPr>
      </w:pPr>
      <w:r w:rsidRPr="0044382D">
        <w:rPr>
          <w:rFonts w:eastAsia="Times New Roman"/>
          <w:bCs/>
          <w:szCs w:val="24"/>
        </w:rPr>
        <w:t>picmonkey</w:t>
      </w:r>
      <w:r w:rsidR="008359A3">
        <w:rPr>
          <w:rFonts w:eastAsia="Times New Roman"/>
          <w:bCs/>
          <w:color w:val="000000"/>
          <w:szCs w:val="24"/>
        </w:rPr>
        <w:t>: δ</w:t>
      </w:r>
      <w:r w:rsidR="00E83FD6" w:rsidRPr="008B15C9">
        <w:rPr>
          <w:rFonts w:eastAsia="Times New Roman"/>
          <w:iCs/>
          <w:color w:val="000000"/>
          <w:szCs w:val="24"/>
        </w:rPr>
        <w:t>ιαδικτυακός</w:t>
      </w:r>
      <w:r w:rsidR="00E83FD6" w:rsidRPr="00440775">
        <w:rPr>
          <w:rFonts w:eastAsia="Times New Roman"/>
          <w:iCs/>
          <w:color w:val="000000"/>
          <w:szCs w:val="24"/>
        </w:rPr>
        <w:t xml:space="preserve"> τόπος δημιουργίας αφίσας-κολάζ</w:t>
      </w:r>
    </w:p>
    <w:p w:rsidR="00E83FD6" w:rsidRPr="00440775" w:rsidRDefault="008359A3" w:rsidP="007740A2">
      <w:pPr>
        <w:tabs>
          <w:tab w:val="left" w:pos="284"/>
        </w:tabs>
        <w:rPr>
          <w:color w:val="2A2944"/>
          <w:szCs w:val="24"/>
        </w:rPr>
      </w:pPr>
      <w:r w:rsidRPr="0044382D">
        <w:rPr>
          <w:rFonts w:eastAsia="Times New Roman"/>
          <w:szCs w:val="24"/>
        </w:rPr>
        <w:t>http://www.toondoo.com</w:t>
      </w:r>
      <w:r>
        <w:rPr>
          <w:rFonts w:eastAsia="Times New Roman"/>
          <w:color w:val="0000FF"/>
          <w:szCs w:val="24"/>
          <w:u w:val="single"/>
        </w:rPr>
        <w:t>:</w:t>
      </w:r>
      <w:r w:rsidRPr="008359A3">
        <w:rPr>
          <w:rFonts w:eastAsia="Times New Roman"/>
          <w:szCs w:val="24"/>
        </w:rPr>
        <w:t xml:space="preserve"> δ</w:t>
      </w:r>
      <w:r w:rsidR="00E83FD6" w:rsidRPr="00440775">
        <w:rPr>
          <w:rFonts w:eastAsia="Times New Roman"/>
          <w:iCs/>
          <w:color w:val="000000"/>
          <w:szCs w:val="24"/>
        </w:rPr>
        <w:t>ιαδικτυακός τόπος δημιουργίας φωτο-ιστοριών</w:t>
      </w:r>
    </w:p>
    <w:p w:rsidR="00AA719A" w:rsidRPr="007740A2" w:rsidRDefault="00AA719A" w:rsidP="007740A2">
      <w:pPr>
        <w:tabs>
          <w:tab w:val="left" w:pos="284"/>
        </w:tabs>
        <w:rPr>
          <w:b/>
          <w:szCs w:val="24"/>
        </w:rPr>
      </w:pPr>
    </w:p>
    <w:p w:rsidR="005A1B74" w:rsidRPr="00AA719A" w:rsidRDefault="005A1B74" w:rsidP="00A27DE7">
      <w:pPr>
        <w:pStyle w:val="2"/>
      </w:pPr>
      <w:r w:rsidRPr="00AA719A">
        <w:t>Διδακτική πορεία / στάδια / φάσεις</w:t>
      </w:r>
    </w:p>
    <w:p w:rsidR="00C46587" w:rsidRPr="00BC5739" w:rsidRDefault="00202858" w:rsidP="00782E46">
      <w:pPr>
        <w:tabs>
          <w:tab w:val="left" w:pos="284"/>
        </w:tabs>
        <w:rPr>
          <w:b/>
          <w:szCs w:val="24"/>
        </w:rPr>
      </w:pPr>
      <w:r w:rsidRPr="00BC5739">
        <w:rPr>
          <w:b/>
          <w:noProof/>
          <w:szCs w:val="24"/>
        </w:rPr>
        <w:drawing>
          <wp:anchor distT="0" distB="0" distL="114300" distR="114300" simplePos="0" relativeHeight="251662336" behindDoc="1" locked="0" layoutInCell="1" allowOverlap="1" wp14:anchorId="49311E1F" wp14:editId="7C5D57AF">
            <wp:simplePos x="0" y="0"/>
            <wp:positionH relativeFrom="column">
              <wp:posOffset>-57150</wp:posOffset>
            </wp:positionH>
            <wp:positionV relativeFrom="paragraph">
              <wp:posOffset>212090</wp:posOffset>
            </wp:positionV>
            <wp:extent cx="1095375" cy="1333500"/>
            <wp:effectExtent l="0" t="0" r="0" b="0"/>
            <wp:wrapTight wrapText="bothSides">
              <wp:wrapPolygon edited="0">
                <wp:start x="0" y="0"/>
                <wp:lineTo x="0" y="21291"/>
                <wp:lineTo x="21412" y="21291"/>
                <wp:lineTo x="21412" y="0"/>
                <wp:lineTo x="0" y="0"/>
              </wp:wrapPolygon>
            </wp:wrapTight>
            <wp:docPr id="13" name="original-main-image" descr="http://ecx.images-amazon.com/images/I/51il-T3Hqx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main-image" descr="http://ecx.images-amazon.com/images/I/51il-T3HqxL._SL500_AA300_.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095375" cy="1333500"/>
                    </a:xfrm>
                    <a:prstGeom prst="rect">
                      <a:avLst/>
                    </a:prstGeom>
                    <a:noFill/>
                    <a:ln w="9525">
                      <a:noFill/>
                      <a:miter lim="800000"/>
                      <a:headEnd/>
                      <a:tailEnd/>
                    </a:ln>
                  </pic:spPr>
                </pic:pic>
              </a:graphicData>
            </a:graphic>
          </wp:anchor>
        </w:drawing>
      </w:r>
      <w:r w:rsidR="006E706F" w:rsidRPr="00BC5739">
        <w:rPr>
          <w:b/>
          <w:szCs w:val="24"/>
        </w:rPr>
        <w:t>1</w:t>
      </w:r>
      <w:r w:rsidR="008359A3" w:rsidRPr="00BC5739">
        <w:rPr>
          <w:b/>
          <w:szCs w:val="24"/>
        </w:rPr>
        <w:t>η</w:t>
      </w:r>
      <w:r w:rsidR="00C46587">
        <w:rPr>
          <w:b/>
          <w:szCs w:val="24"/>
        </w:rPr>
        <w:t>–</w:t>
      </w:r>
      <w:r w:rsidR="0044382D" w:rsidRPr="00BC5739">
        <w:rPr>
          <w:b/>
          <w:szCs w:val="24"/>
        </w:rPr>
        <w:t>4η</w:t>
      </w:r>
      <w:r w:rsidR="00C46587">
        <w:rPr>
          <w:b/>
          <w:szCs w:val="24"/>
        </w:rPr>
        <w:t xml:space="preserve"> διδακτική </w:t>
      </w:r>
      <w:r w:rsidR="00302444" w:rsidRPr="00BC5739">
        <w:rPr>
          <w:b/>
          <w:szCs w:val="24"/>
        </w:rPr>
        <w:t>ώρα</w:t>
      </w:r>
    </w:p>
    <w:p w:rsidR="00202858" w:rsidRPr="00BC5739" w:rsidRDefault="00716977" w:rsidP="00782E46">
      <w:pPr>
        <w:tabs>
          <w:tab w:val="left" w:pos="284"/>
        </w:tabs>
        <w:rPr>
          <w:szCs w:val="24"/>
        </w:rPr>
      </w:pPr>
      <w:r w:rsidRPr="00BC5739">
        <w:rPr>
          <w:szCs w:val="24"/>
        </w:rPr>
        <w:t>«Αζούρ και Ασμάρ</w:t>
      </w:r>
      <w:r w:rsidR="006E706F" w:rsidRPr="00BC5739">
        <w:rPr>
          <w:szCs w:val="24"/>
        </w:rPr>
        <w:t>»</w:t>
      </w:r>
      <w:r w:rsidR="00782E46" w:rsidRPr="00BC5739">
        <w:rPr>
          <w:szCs w:val="24"/>
        </w:rPr>
        <w:t xml:space="preserve"> </w:t>
      </w:r>
      <w:r w:rsidR="00DB2173" w:rsidRPr="00BC5739">
        <w:rPr>
          <w:szCs w:val="24"/>
        </w:rPr>
        <w:t>(ολομέλεια</w:t>
      </w:r>
      <w:r w:rsidR="00782E46" w:rsidRPr="00BC5739">
        <w:rPr>
          <w:szCs w:val="24"/>
        </w:rPr>
        <w:t>)</w:t>
      </w:r>
    </w:p>
    <w:p w:rsidR="0044382D" w:rsidRDefault="0044382D" w:rsidP="00025CDC">
      <w:pPr>
        <w:autoSpaceDE w:val="0"/>
        <w:autoSpaceDN w:val="0"/>
        <w:adjustRightInd w:val="0"/>
        <w:rPr>
          <w:noProof/>
        </w:rPr>
      </w:pPr>
      <w:r>
        <w:rPr>
          <w:noProof/>
        </w:rPr>
        <w:t xml:space="preserve">Με αφορμή στο μάθημα της Γλώσσας το κείμενο του </w:t>
      </w:r>
      <w:r w:rsidRPr="00BC5739">
        <w:rPr>
          <w:i/>
          <w:noProof/>
        </w:rPr>
        <w:t>Ανθολογίου</w:t>
      </w:r>
      <w:r>
        <w:rPr>
          <w:noProof/>
        </w:rPr>
        <w:t xml:space="preserve"> «Οι φίλοι μας οι τσιγγάνοι» που μιλά για την αποδοχή του διαφορετικού, παρουσιάζω το εξώφυλλο της ταινίας στα παιδιά και γίνεται συζήτηση. </w:t>
      </w:r>
      <w:r w:rsidR="00202858">
        <w:rPr>
          <w:noProof/>
        </w:rPr>
        <w:t xml:space="preserve">Οι μαθητές καταλαβαίνουν ότι πρόκειται για </w:t>
      </w:r>
      <w:r w:rsidR="00202858">
        <w:rPr>
          <w:noProof/>
        </w:rPr>
        <w:lastRenderedPageBreak/>
        <w:t>ταινία κινουμένων σχεδίων, βρίσκουν το όνομα του σκηνοθέτη που υπάρχει στο εξώφυλλο και κάνουν υποθέσεις για το θέμα της ταινίας.</w:t>
      </w:r>
      <w:r w:rsidR="00861C53">
        <w:rPr>
          <w:noProof/>
        </w:rPr>
        <w:t xml:space="preserve"> Τονίζουν ότι δεν μοιάζει η ζωγραφιά στο εξώφυλλο με άλλων κινουμενων σχεδίων που έχουν δει.</w:t>
      </w:r>
      <w:r w:rsidR="00202858">
        <w:rPr>
          <w:noProof/>
        </w:rPr>
        <w:t xml:space="preserve"> Κάποια παιδιά παρασύρονται από το εξώφυλλο και πιστεύουν ότι η ταινία θα μιλάει για ένα μαγικό πουλί και ένα λιοντάρι. Εστιάζω τη προσοχή τους στους νέους και επισημαίνουν τις διαφορές στο ντύσιμο.</w:t>
      </w:r>
    </w:p>
    <w:p w:rsidR="00861C53" w:rsidRDefault="0079720E" w:rsidP="000C74FB">
      <w:pPr>
        <w:autoSpaceDE w:val="0"/>
        <w:autoSpaceDN w:val="0"/>
        <w:adjustRightInd w:val="0"/>
        <w:ind w:firstLine="720"/>
        <w:rPr>
          <w:rFonts w:eastAsia="BookAntiqua"/>
          <w:szCs w:val="24"/>
        </w:rPr>
      </w:pPr>
      <w:r>
        <w:rPr>
          <w:rFonts w:eastAsia="BookAntiqua"/>
          <w:noProof/>
          <w:szCs w:val="24"/>
        </w:rPr>
        <w:drawing>
          <wp:anchor distT="0" distB="0" distL="114300" distR="114300" simplePos="0" relativeHeight="251663360" behindDoc="0" locked="0" layoutInCell="1" allowOverlap="1" wp14:anchorId="20BAFD3E" wp14:editId="4091F7B5">
            <wp:simplePos x="0" y="0"/>
            <wp:positionH relativeFrom="column">
              <wp:posOffset>2514600</wp:posOffset>
            </wp:positionH>
            <wp:positionV relativeFrom="paragraph">
              <wp:posOffset>87630</wp:posOffset>
            </wp:positionV>
            <wp:extent cx="2752725" cy="3676650"/>
            <wp:effectExtent l="0" t="0" r="0" b="0"/>
            <wp:wrapSquare wrapText="bothSides"/>
            <wp:docPr id="14" name="13 - Εικόνα" descr="IMG_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5.JPG"/>
                    <pic:cNvPicPr/>
                  </pic:nvPicPr>
                  <pic:blipFill>
                    <a:blip r:embed="rId14" cstate="screen">
                      <a:extLst>
                        <a:ext uri="{28A0092B-C50C-407E-A947-70E740481C1C}">
                          <a14:useLocalDpi xmlns:a14="http://schemas.microsoft.com/office/drawing/2010/main"/>
                        </a:ext>
                      </a:extLst>
                    </a:blip>
                    <a:stretch>
                      <a:fillRect/>
                    </a:stretch>
                  </pic:blipFill>
                  <pic:spPr>
                    <a:xfrm>
                      <a:off x="0" y="0"/>
                      <a:ext cx="2752725" cy="3676650"/>
                    </a:xfrm>
                    <a:prstGeom prst="rect">
                      <a:avLst/>
                    </a:prstGeom>
                  </pic:spPr>
                </pic:pic>
              </a:graphicData>
            </a:graphic>
          </wp:anchor>
        </w:drawing>
      </w:r>
      <w:r w:rsidR="00627C72" w:rsidRPr="00350BAC">
        <w:rPr>
          <w:szCs w:val="24"/>
        </w:rPr>
        <w:t xml:space="preserve">Στη συνέχεια προβάλλεται η ταινία μέσω </w:t>
      </w:r>
      <w:r w:rsidR="00627C72" w:rsidRPr="00350BAC">
        <w:rPr>
          <w:szCs w:val="24"/>
          <w:lang w:val="en-US"/>
        </w:rPr>
        <w:t>DVD</w:t>
      </w:r>
      <w:r w:rsidR="00350BAC">
        <w:rPr>
          <w:szCs w:val="24"/>
        </w:rPr>
        <w:t>.</w:t>
      </w:r>
      <w:r w:rsidR="00C46587">
        <w:rPr>
          <w:rFonts w:eastAsia="BookAntiqua"/>
          <w:szCs w:val="24"/>
        </w:rPr>
        <w:t xml:space="preserve"> </w:t>
      </w:r>
      <w:r w:rsidR="00FD550C" w:rsidRPr="00FD550C">
        <w:rPr>
          <w:rFonts w:eastAsia="BookAntiqua"/>
          <w:szCs w:val="24"/>
        </w:rPr>
        <w:t xml:space="preserve">Μετά τη θέαση της ταινίας τα </w:t>
      </w:r>
      <w:r w:rsidR="00FD550C" w:rsidRPr="00FD550C">
        <w:rPr>
          <w:rFonts w:eastAsia="BookAntiqua"/>
          <w:bCs/>
          <w:szCs w:val="24"/>
        </w:rPr>
        <w:t>παιδιά αφήνονται ελεύθερα να εκφράσουν</w:t>
      </w:r>
      <w:r w:rsidR="00B0496B">
        <w:rPr>
          <w:rFonts w:eastAsia="BookAntiqua"/>
          <w:bCs/>
          <w:szCs w:val="24"/>
        </w:rPr>
        <w:t xml:space="preserve"> </w:t>
      </w:r>
      <w:r w:rsidR="00FD550C" w:rsidRPr="00FD550C">
        <w:rPr>
          <w:rFonts w:eastAsia="BookAntiqua"/>
          <w:bCs/>
          <w:szCs w:val="24"/>
        </w:rPr>
        <w:t xml:space="preserve">αυθόρμητα τις πρώτες εντυπώσεις τους </w:t>
      </w:r>
      <w:r w:rsidR="00FD550C" w:rsidRPr="00FD550C">
        <w:rPr>
          <w:rFonts w:eastAsia="BookAntiqua"/>
          <w:szCs w:val="24"/>
        </w:rPr>
        <w:t>με τη μέθοδο του καταιγισμού των</w:t>
      </w:r>
      <w:r w:rsidR="00B0496B">
        <w:rPr>
          <w:rFonts w:eastAsia="BookAntiqua"/>
          <w:bCs/>
          <w:szCs w:val="24"/>
        </w:rPr>
        <w:t xml:space="preserve"> </w:t>
      </w:r>
      <w:r w:rsidR="00FD550C" w:rsidRPr="00FD550C">
        <w:rPr>
          <w:rFonts w:eastAsia="BookAntiqua"/>
          <w:szCs w:val="24"/>
        </w:rPr>
        <w:t xml:space="preserve">ιδεών. </w:t>
      </w:r>
      <w:r w:rsidR="00861C53">
        <w:rPr>
          <w:rFonts w:eastAsia="BookAntiqua"/>
          <w:szCs w:val="24"/>
        </w:rPr>
        <w:t>Κάθε ομάδα σημειώνει βασικά στοιχεί της ταινίας για να τα χρησιμοποιήσει στις εργασίες αργότερα.</w:t>
      </w:r>
      <w:r>
        <w:rPr>
          <w:rFonts w:eastAsia="BookAntiqua"/>
          <w:szCs w:val="24"/>
        </w:rPr>
        <w:t xml:space="preserve"> </w:t>
      </w:r>
      <w:r w:rsidR="00861C53">
        <w:rPr>
          <w:rFonts w:eastAsia="BookAntiqua"/>
          <w:szCs w:val="24"/>
        </w:rPr>
        <w:t>Τα παιδιά επιβεβαίωσαν μετά τη προβολή της ταινίας ότι δεν έμοιαζε με καμία κινουμένων σχεδίων που έχουν δει. Συμπάθησαν στην αρχή τον Ασμάρ για τις ταλαιπωρίες που πέρασε μικρός και αντιπάθησαν τον Αζούρ και τον πατέρα του που δεν φέρονταν καλά.Όταν μεγάλωσαν</w:t>
      </w:r>
      <w:r w:rsidR="007712F2">
        <w:rPr>
          <w:rFonts w:eastAsia="BookAntiqua"/>
          <w:szCs w:val="24"/>
        </w:rPr>
        <w:t xml:space="preserve"> </w:t>
      </w:r>
      <w:r w:rsidR="00861C53">
        <w:rPr>
          <w:rFonts w:eastAsia="BookAntiqua"/>
          <w:szCs w:val="24"/>
        </w:rPr>
        <w:t>τα παιδιά θαύμασαν περισσότερο τον Αζούρ για τη γενναιότητα και τις θυσίες που έκανε για το τραυματισμένο φίλο του.</w:t>
      </w:r>
      <w:r w:rsidR="00730B11">
        <w:rPr>
          <w:rFonts w:eastAsia="BookAntiqua"/>
          <w:szCs w:val="24"/>
        </w:rPr>
        <w:t xml:space="preserve"> Στη ερώτηση αν έχουν κοινά στοιχεία με τους ήρωες, μίλησαν περισσότερο οι αλλοδαποί μαθητές της τάξης ενώ τα υπόλοιπα παιδιά άρχισαν να δείχνουν ενδιαφέρον για τα συναισθήματα που εξέφραζαν οι συμμαθητές τους.</w:t>
      </w:r>
      <w:r>
        <w:rPr>
          <w:rFonts w:eastAsia="BookAntiqua"/>
          <w:szCs w:val="24"/>
        </w:rPr>
        <w:tab/>
      </w:r>
      <w:r w:rsidR="00861C53">
        <w:rPr>
          <w:rFonts w:eastAsia="BookAntiqua"/>
          <w:szCs w:val="24"/>
        </w:rPr>
        <w:t>Βρήκαν στη ταινία τα δομικά στοιχεία του παραμυθιού</w:t>
      </w:r>
      <w:r w:rsidR="007712F2">
        <w:rPr>
          <w:rFonts w:eastAsia="BookAntiqua"/>
          <w:szCs w:val="24"/>
        </w:rPr>
        <w:t xml:space="preserve"> </w:t>
      </w:r>
      <w:r w:rsidR="00861C53">
        <w:rPr>
          <w:rFonts w:eastAsia="BookAntiqua"/>
          <w:szCs w:val="24"/>
        </w:rPr>
        <w:t>(τόπος –</w:t>
      </w:r>
      <w:r w:rsidR="000C74FB" w:rsidRPr="000C74FB">
        <w:rPr>
          <w:rFonts w:eastAsia="BookAntiqua"/>
          <w:szCs w:val="24"/>
        </w:rPr>
        <w:t xml:space="preserve"> </w:t>
      </w:r>
      <w:r w:rsidR="00861C53">
        <w:rPr>
          <w:rFonts w:eastAsia="BookAntiqua"/>
          <w:szCs w:val="24"/>
        </w:rPr>
        <w:t>χρόνος –ήρωες</w:t>
      </w:r>
      <w:r w:rsidR="000C74FB" w:rsidRPr="000C74FB">
        <w:rPr>
          <w:rFonts w:eastAsia="BookAntiqua"/>
          <w:szCs w:val="24"/>
        </w:rPr>
        <w:t xml:space="preserve"> </w:t>
      </w:r>
      <w:r w:rsidR="000C74FB">
        <w:rPr>
          <w:rFonts w:eastAsia="BookAntiqua"/>
          <w:szCs w:val="24"/>
        </w:rPr>
        <w:t>–</w:t>
      </w:r>
      <w:r w:rsidR="00861C53">
        <w:rPr>
          <w:rFonts w:eastAsia="BookAntiqua"/>
          <w:szCs w:val="24"/>
        </w:rPr>
        <w:t xml:space="preserve"> πρόβλημα –</w:t>
      </w:r>
      <w:r w:rsidR="000C74FB" w:rsidRPr="000C74FB">
        <w:rPr>
          <w:rFonts w:eastAsia="BookAntiqua"/>
          <w:szCs w:val="24"/>
        </w:rPr>
        <w:t xml:space="preserve"> </w:t>
      </w:r>
      <w:r w:rsidR="00861C53">
        <w:rPr>
          <w:rFonts w:eastAsia="BookAntiqua"/>
          <w:szCs w:val="24"/>
        </w:rPr>
        <w:t>επίλυση προβλήματος)</w:t>
      </w:r>
      <w:r w:rsidR="007712F2">
        <w:rPr>
          <w:rFonts w:eastAsia="BookAntiqua"/>
          <w:szCs w:val="24"/>
        </w:rPr>
        <w:t xml:space="preserve">. Κατέγραψαν τι τους άρεσε περισσότερο </w:t>
      </w:r>
      <w:r w:rsidR="007712F2">
        <w:rPr>
          <w:rFonts w:eastAsia="BookAntiqua"/>
          <w:szCs w:val="24"/>
        </w:rPr>
        <w:lastRenderedPageBreak/>
        <w:t>στη ταινία. Ζωγράφισαν τα δικά τους εξώφυλλα την ώρα των εικαστικ</w:t>
      </w:r>
      <w:r w:rsidR="00730B11">
        <w:rPr>
          <w:rFonts w:eastAsia="BookAntiqua"/>
          <w:szCs w:val="24"/>
        </w:rPr>
        <w:t>ών ενώ οι μαθητές από ξένες χώρες μα ς έφεραν τα δικά τους παραμύθια να διαβάσουμε</w:t>
      </w:r>
      <w:r w:rsidR="0013183F">
        <w:rPr>
          <w:rFonts w:eastAsia="BookAntiqua"/>
          <w:szCs w:val="24"/>
        </w:rPr>
        <w:t>.</w:t>
      </w:r>
    </w:p>
    <w:p w:rsidR="0013183F" w:rsidRPr="00B0496B" w:rsidRDefault="0013183F" w:rsidP="00FD550C">
      <w:pPr>
        <w:autoSpaceDE w:val="0"/>
        <w:autoSpaceDN w:val="0"/>
        <w:adjustRightInd w:val="0"/>
        <w:rPr>
          <w:rFonts w:eastAsia="BookAntiqua"/>
          <w:bCs/>
          <w:szCs w:val="24"/>
        </w:rPr>
      </w:pPr>
    </w:p>
    <w:p w:rsidR="0079720E" w:rsidRPr="00BC5739" w:rsidRDefault="007712F2" w:rsidP="007712F2">
      <w:pPr>
        <w:autoSpaceDE w:val="0"/>
        <w:autoSpaceDN w:val="0"/>
        <w:adjustRightInd w:val="0"/>
        <w:rPr>
          <w:szCs w:val="24"/>
        </w:rPr>
      </w:pPr>
      <w:r w:rsidRPr="00BC5739">
        <w:rPr>
          <w:b/>
          <w:szCs w:val="24"/>
        </w:rPr>
        <w:t xml:space="preserve">5η &amp; 6η </w:t>
      </w:r>
      <w:r w:rsidR="0079720E" w:rsidRPr="00BC5739">
        <w:rPr>
          <w:b/>
          <w:szCs w:val="24"/>
        </w:rPr>
        <w:t xml:space="preserve">διδακτική </w:t>
      </w:r>
      <w:r w:rsidRPr="00BC5739">
        <w:rPr>
          <w:b/>
          <w:szCs w:val="24"/>
        </w:rPr>
        <w:t>ώρα</w:t>
      </w:r>
      <w:r w:rsidRPr="00BC5739">
        <w:rPr>
          <w:szCs w:val="24"/>
        </w:rPr>
        <w:t xml:space="preserve"> </w:t>
      </w:r>
    </w:p>
    <w:p w:rsidR="007712F2" w:rsidRPr="00BC5739" w:rsidRDefault="007712F2" w:rsidP="007712F2">
      <w:pPr>
        <w:autoSpaceDE w:val="0"/>
        <w:autoSpaceDN w:val="0"/>
        <w:adjustRightInd w:val="0"/>
        <w:rPr>
          <w:i/>
          <w:szCs w:val="24"/>
        </w:rPr>
      </w:pPr>
      <w:r w:rsidRPr="00BC5739">
        <w:rPr>
          <w:i/>
          <w:szCs w:val="24"/>
        </w:rPr>
        <w:t xml:space="preserve">Μετά τη θέαση της ταινίας (ολομέλεια </w:t>
      </w:r>
      <w:r w:rsidR="0079720E">
        <w:rPr>
          <w:i/>
          <w:szCs w:val="24"/>
        </w:rPr>
        <w:t>–</w:t>
      </w:r>
      <w:r w:rsidRPr="00BC5739">
        <w:rPr>
          <w:i/>
          <w:szCs w:val="24"/>
        </w:rPr>
        <w:t xml:space="preserve"> εργαστήριο </w:t>
      </w:r>
      <w:r w:rsidR="0079720E">
        <w:rPr>
          <w:i/>
          <w:szCs w:val="24"/>
        </w:rPr>
        <w:t>Π</w:t>
      </w:r>
      <w:r w:rsidRPr="00BC5739">
        <w:rPr>
          <w:i/>
          <w:szCs w:val="24"/>
        </w:rPr>
        <w:t>ληροφορικής)</w:t>
      </w:r>
    </w:p>
    <w:p w:rsidR="00B7563B" w:rsidRDefault="00B7563B" w:rsidP="007712F2">
      <w:pPr>
        <w:autoSpaceDE w:val="0"/>
        <w:autoSpaceDN w:val="0"/>
        <w:adjustRightInd w:val="0"/>
        <w:rPr>
          <w:rFonts w:eastAsia="BookAntiqua"/>
          <w:szCs w:val="24"/>
        </w:rPr>
      </w:pPr>
      <w:r>
        <w:rPr>
          <w:rFonts w:eastAsia="BookAntiqua"/>
          <w:szCs w:val="24"/>
        </w:rPr>
        <w:t xml:space="preserve">Μετά τον σχολιασμό της ταινίας, την πέμπτη και έκτη ώρα και, αφού τα παιδιά </w:t>
      </w:r>
      <w:r w:rsidR="00C82EA7">
        <w:rPr>
          <w:rFonts w:eastAsia="BookAntiqua"/>
          <w:szCs w:val="24"/>
        </w:rPr>
        <w:t xml:space="preserve">ήταν </w:t>
      </w:r>
      <w:r w:rsidR="007712F2">
        <w:rPr>
          <w:rFonts w:eastAsia="BookAntiqua"/>
          <w:szCs w:val="24"/>
        </w:rPr>
        <w:t xml:space="preserve">ήδη </w:t>
      </w:r>
      <w:r>
        <w:rPr>
          <w:rFonts w:eastAsia="BookAntiqua"/>
          <w:szCs w:val="24"/>
        </w:rPr>
        <w:t>σε ομάδες, μεταφερ</w:t>
      </w:r>
      <w:r w:rsidR="0013183F">
        <w:rPr>
          <w:rFonts w:eastAsia="BookAntiqua"/>
          <w:szCs w:val="24"/>
        </w:rPr>
        <w:t>θήκαμε</w:t>
      </w:r>
      <w:r>
        <w:rPr>
          <w:rFonts w:eastAsia="BookAntiqua"/>
          <w:szCs w:val="24"/>
        </w:rPr>
        <w:t xml:space="preserve"> στο εργαστήριο πληροφορικής</w:t>
      </w:r>
      <w:r w:rsidR="00532E83">
        <w:rPr>
          <w:rFonts w:eastAsia="BookAntiqua"/>
          <w:szCs w:val="24"/>
        </w:rPr>
        <w:t xml:space="preserve"> όπου με τη βο</w:t>
      </w:r>
      <w:r w:rsidR="00D918FC">
        <w:rPr>
          <w:rFonts w:eastAsia="BookAntiqua"/>
          <w:szCs w:val="24"/>
        </w:rPr>
        <w:t xml:space="preserve">ήθεια ενός ημιδομημένου </w:t>
      </w:r>
      <w:r w:rsidR="00532E83">
        <w:rPr>
          <w:rFonts w:eastAsia="BookAntiqua"/>
          <w:szCs w:val="24"/>
        </w:rPr>
        <w:t>εννοιολογικού χάρτη συγκεντρώσ</w:t>
      </w:r>
      <w:r w:rsidR="0013183F">
        <w:rPr>
          <w:rFonts w:eastAsia="BookAntiqua"/>
          <w:szCs w:val="24"/>
        </w:rPr>
        <w:t>α</w:t>
      </w:r>
      <w:r w:rsidR="00532E83">
        <w:rPr>
          <w:rFonts w:eastAsia="BookAntiqua"/>
          <w:szCs w:val="24"/>
        </w:rPr>
        <w:t xml:space="preserve">με το υλικό που μας </w:t>
      </w:r>
      <w:r w:rsidR="0013183F">
        <w:rPr>
          <w:rFonts w:eastAsia="BookAntiqua"/>
          <w:szCs w:val="24"/>
        </w:rPr>
        <w:t xml:space="preserve">ενδιέφερε,  </w:t>
      </w:r>
      <w:r w:rsidR="00532E83">
        <w:rPr>
          <w:rFonts w:eastAsia="BookAntiqua"/>
          <w:szCs w:val="24"/>
        </w:rPr>
        <w:t>χρησιμοποιώντας και διαδικτυακές πηγές</w:t>
      </w:r>
      <w:r w:rsidR="008B15C9">
        <w:rPr>
          <w:rFonts w:eastAsia="BookAntiqua"/>
          <w:szCs w:val="24"/>
        </w:rPr>
        <w:t xml:space="preserve"> </w:t>
      </w:r>
      <w:r w:rsidR="00532E83" w:rsidRPr="008B15C9">
        <w:rPr>
          <w:rFonts w:eastAsia="BookAntiqua"/>
          <w:szCs w:val="24"/>
        </w:rPr>
        <w:t>(</w:t>
      </w:r>
      <w:r w:rsidR="00532E83" w:rsidRPr="007712F2">
        <w:rPr>
          <w:rFonts w:eastAsia="BookAntiqua"/>
          <w:szCs w:val="24"/>
        </w:rPr>
        <w:t>1</w:t>
      </w:r>
      <w:r w:rsidR="00532E83" w:rsidRPr="007712F2">
        <w:rPr>
          <w:rFonts w:eastAsia="BookAntiqua"/>
          <w:szCs w:val="24"/>
          <w:vertAlign w:val="superscript"/>
        </w:rPr>
        <w:t>ο</w:t>
      </w:r>
      <w:r w:rsidR="00532E83" w:rsidRPr="007712F2">
        <w:rPr>
          <w:rFonts w:eastAsia="BookAntiqua"/>
          <w:szCs w:val="24"/>
        </w:rPr>
        <w:t xml:space="preserve"> Φύλλο Εργασίας</w:t>
      </w:r>
      <w:r w:rsidR="00532E83" w:rsidRPr="008B15C9">
        <w:rPr>
          <w:rFonts w:eastAsia="BookAntiqua"/>
          <w:szCs w:val="24"/>
        </w:rPr>
        <w:t>)</w:t>
      </w:r>
      <w:r w:rsidRPr="008B15C9">
        <w:rPr>
          <w:rFonts w:eastAsia="BookAntiqua"/>
          <w:szCs w:val="24"/>
        </w:rPr>
        <w:t>.</w:t>
      </w:r>
      <w:r>
        <w:rPr>
          <w:rFonts w:eastAsia="BookAntiqua"/>
          <w:szCs w:val="24"/>
        </w:rPr>
        <w:t xml:space="preserve"> </w:t>
      </w:r>
    </w:p>
    <w:p w:rsidR="00C17341" w:rsidRDefault="00C17341" w:rsidP="00A27DE7">
      <w:pPr>
        <w:autoSpaceDE w:val="0"/>
        <w:autoSpaceDN w:val="0"/>
        <w:adjustRightInd w:val="0"/>
        <w:ind w:firstLine="567"/>
        <w:rPr>
          <w:rFonts w:eastAsia="BookAntiqua"/>
          <w:szCs w:val="24"/>
        </w:rPr>
      </w:pPr>
    </w:p>
    <w:p w:rsidR="00C17341" w:rsidRDefault="00C17341" w:rsidP="000C74FB">
      <w:pPr>
        <w:autoSpaceDE w:val="0"/>
        <w:autoSpaceDN w:val="0"/>
        <w:adjustRightInd w:val="0"/>
        <w:rPr>
          <w:rFonts w:eastAsia="BookAntiqua"/>
          <w:szCs w:val="24"/>
        </w:rPr>
      </w:pPr>
      <w:r>
        <w:rPr>
          <w:rFonts w:eastAsia="BookAntiqua"/>
          <w:noProof/>
          <w:szCs w:val="24"/>
        </w:rPr>
        <w:drawing>
          <wp:inline distT="0" distB="0" distL="0" distR="0" wp14:anchorId="22A3ED14" wp14:editId="05CADC62">
            <wp:extent cx="5314950" cy="3876675"/>
            <wp:effectExtent l="0" t="0" r="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315306" cy="3876935"/>
                    </a:xfrm>
                    <a:prstGeom prst="rect">
                      <a:avLst/>
                    </a:prstGeom>
                    <a:noFill/>
                    <a:ln w="9525">
                      <a:noFill/>
                      <a:miter lim="800000"/>
                      <a:headEnd/>
                      <a:tailEnd/>
                    </a:ln>
                  </pic:spPr>
                </pic:pic>
              </a:graphicData>
            </a:graphic>
          </wp:inline>
        </w:drawing>
      </w:r>
    </w:p>
    <w:p w:rsidR="0013183F" w:rsidRPr="000C74FB" w:rsidRDefault="0013183F" w:rsidP="0013183F">
      <w:pPr>
        <w:autoSpaceDE w:val="0"/>
        <w:autoSpaceDN w:val="0"/>
        <w:adjustRightInd w:val="0"/>
        <w:rPr>
          <w:rFonts w:eastAsia="BookAntiqua"/>
          <w:i/>
          <w:szCs w:val="24"/>
          <w:u w:val="single"/>
          <w:lang w:val="en-US"/>
        </w:rPr>
      </w:pPr>
    </w:p>
    <w:p w:rsidR="0079720E" w:rsidRPr="00BC5739" w:rsidRDefault="00BD52E4" w:rsidP="008361D1">
      <w:pPr>
        <w:autoSpaceDE w:val="0"/>
        <w:autoSpaceDN w:val="0"/>
        <w:adjustRightInd w:val="0"/>
        <w:rPr>
          <w:b/>
          <w:szCs w:val="24"/>
        </w:rPr>
      </w:pPr>
      <w:r w:rsidRPr="00BC5739">
        <w:rPr>
          <w:b/>
          <w:szCs w:val="24"/>
        </w:rPr>
        <w:t>7</w:t>
      </w:r>
      <w:r w:rsidRPr="00BC5739">
        <w:rPr>
          <w:b/>
          <w:szCs w:val="24"/>
          <w:vertAlign w:val="superscript"/>
        </w:rPr>
        <w:t>η</w:t>
      </w:r>
      <w:r w:rsidR="0079720E">
        <w:rPr>
          <w:b/>
          <w:szCs w:val="24"/>
        </w:rPr>
        <w:t xml:space="preserve"> &amp;</w:t>
      </w:r>
      <w:r w:rsidRPr="00BC5739">
        <w:rPr>
          <w:b/>
          <w:szCs w:val="24"/>
        </w:rPr>
        <w:t xml:space="preserve"> 8</w:t>
      </w:r>
      <w:r w:rsidR="007B2CBF" w:rsidRPr="00BC5739">
        <w:rPr>
          <w:b/>
          <w:szCs w:val="24"/>
        </w:rPr>
        <w:t>η</w:t>
      </w:r>
      <w:r w:rsidRPr="00BC5739">
        <w:rPr>
          <w:b/>
          <w:szCs w:val="24"/>
        </w:rPr>
        <w:t xml:space="preserve"> </w:t>
      </w:r>
      <w:r w:rsidR="0079720E">
        <w:rPr>
          <w:b/>
          <w:szCs w:val="24"/>
        </w:rPr>
        <w:t xml:space="preserve">διδακτική </w:t>
      </w:r>
      <w:r w:rsidR="00916687" w:rsidRPr="00BC5739">
        <w:rPr>
          <w:b/>
          <w:szCs w:val="24"/>
        </w:rPr>
        <w:t>ώρα</w:t>
      </w:r>
    </w:p>
    <w:p w:rsidR="00916687" w:rsidRPr="00BC5739" w:rsidRDefault="00B84794" w:rsidP="008361D1">
      <w:pPr>
        <w:autoSpaceDE w:val="0"/>
        <w:autoSpaceDN w:val="0"/>
        <w:adjustRightInd w:val="0"/>
        <w:rPr>
          <w:i/>
          <w:szCs w:val="24"/>
        </w:rPr>
      </w:pPr>
      <w:r w:rsidRPr="00BC5739">
        <w:rPr>
          <w:i/>
          <w:szCs w:val="24"/>
        </w:rPr>
        <w:t>Πολιτισμική αντίληψη και σύγκριση</w:t>
      </w:r>
      <w:r w:rsidR="00B76915" w:rsidRPr="00BC5739">
        <w:rPr>
          <w:i/>
          <w:szCs w:val="24"/>
        </w:rPr>
        <w:t xml:space="preserve"> (εργαστήριο)</w:t>
      </w:r>
    </w:p>
    <w:p w:rsidR="00730B11" w:rsidRDefault="00D93E31" w:rsidP="00D93E31">
      <w:pPr>
        <w:autoSpaceDE w:val="0"/>
        <w:autoSpaceDN w:val="0"/>
        <w:adjustRightInd w:val="0"/>
        <w:rPr>
          <w:rFonts w:eastAsia="Times New Roman"/>
          <w:szCs w:val="24"/>
          <w:lang w:val="en-US"/>
        </w:rPr>
      </w:pPr>
      <w:r>
        <w:rPr>
          <w:rFonts w:eastAsia="Times New Roman"/>
          <w:szCs w:val="24"/>
        </w:rPr>
        <w:lastRenderedPageBreak/>
        <w:t xml:space="preserve">Κατά τη διάρκεια αυτού του </w:t>
      </w:r>
      <w:r w:rsidR="00817A9F">
        <w:rPr>
          <w:rFonts w:eastAsia="Times New Roman"/>
          <w:szCs w:val="24"/>
        </w:rPr>
        <w:t>τρίωρου</w:t>
      </w:r>
      <w:r>
        <w:rPr>
          <w:rFonts w:eastAsia="Times New Roman"/>
          <w:szCs w:val="24"/>
        </w:rPr>
        <w:t xml:space="preserve"> ζητ</w:t>
      </w:r>
      <w:r w:rsidR="007712F2">
        <w:rPr>
          <w:rFonts w:eastAsia="Times New Roman"/>
          <w:szCs w:val="24"/>
        </w:rPr>
        <w:t>ώ</w:t>
      </w:r>
      <w:r>
        <w:rPr>
          <w:rFonts w:eastAsia="Times New Roman"/>
          <w:szCs w:val="24"/>
        </w:rPr>
        <w:t xml:space="preserve"> από τα παιδιά, μέσω του </w:t>
      </w:r>
      <w:r w:rsidRPr="007712F2">
        <w:rPr>
          <w:rFonts w:eastAsia="Times New Roman"/>
          <w:szCs w:val="24"/>
        </w:rPr>
        <w:t>2</w:t>
      </w:r>
      <w:r w:rsidRPr="007712F2">
        <w:rPr>
          <w:rFonts w:eastAsia="Times New Roman"/>
          <w:szCs w:val="24"/>
          <w:vertAlign w:val="superscript"/>
        </w:rPr>
        <w:t>ου</w:t>
      </w:r>
      <w:r w:rsidRPr="007712F2">
        <w:rPr>
          <w:rFonts w:eastAsia="Times New Roman"/>
          <w:szCs w:val="24"/>
        </w:rPr>
        <w:t xml:space="preserve"> Φύλλου Εργασίας</w:t>
      </w:r>
      <w:r w:rsidRPr="008B15C9">
        <w:rPr>
          <w:rFonts w:eastAsia="Times New Roman"/>
          <w:szCs w:val="24"/>
        </w:rPr>
        <w:t>,</w:t>
      </w:r>
      <w:r>
        <w:rPr>
          <w:rFonts w:eastAsia="Times New Roman"/>
          <w:szCs w:val="24"/>
        </w:rPr>
        <w:t xml:space="preserve"> να καταγράψουν πληροφορίες από την ταινία που αφορούν το περιεχόμενο λέξεων ή άλλων</w:t>
      </w:r>
      <w:r w:rsidRPr="00D93E31">
        <w:rPr>
          <w:rFonts w:eastAsia="Times New Roman"/>
          <w:szCs w:val="24"/>
        </w:rPr>
        <w:t xml:space="preserve"> πραγματ</w:t>
      </w:r>
      <w:r>
        <w:rPr>
          <w:rFonts w:eastAsia="Times New Roman"/>
          <w:szCs w:val="24"/>
        </w:rPr>
        <w:t>ολογικών στοιχείων</w:t>
      </w:r>
      <w:r w:rsidRPr="00D93E31">
        <w:rPr>
          <w:rFonts w:eastAsia="Times New Roman"/>
          <w:szCs w:val="24"/>
        </w:rPr>
        <w:t>,</w:t>
      </w:r>
      <w:r>
        <w:rPr>
          <w:rFonts w:eastAsia="Times New Roman"/>
          <w:szCs w:val="24"/>
        </w:rPr>
        <w:t xml:space="preserve"> </w:t>
      </w:r>
      <w:r w:rsidRPr="00D93E31">
        <w:rPr>
          <w:rFonts w:eastAsia="Times New Roman"/>
          <w:szCs w:val="24"/>
        </w:rPr>
        <w:t>κυρ</w:t>
      </w:r>
      <w:r>
        <w:rPr>
          <w:rFonts w:eastAsia="Times New Roman"/>
          <w:szCs w:val="24"/>
        </w:rPr>
        <w:t>ίως για τη</w:t>
      </w:r>
      <w:r w:rsidRPr="00D93E31">
        <w:rPr>
          <w:rFonts w:eastAsia="Times New Roman"/>
          <w:szCs w:val="24"/>
        </w:rPr>
        <w:t xml:space="preserve"> ζωή, τα ήθη και έθιμα, τις ασχολίες, τα ζώα, τα</w:t>
      </w:r>
      <w:r>
        <w:rPr>
          <w:rFonts w:eastAsia="Times New Roman"/>
          <w:szCs w:val="24"/>
        </w:rPr>
        <w:t xml:space="preserve"> </w:t>
      </w:r>
      <w:r w:rsidRPr="00D93E31">
        <w:rPr>
          <w:rFonts w:eastAsia="Times New Roman"/>
          <w:szCs w:val="24"/>
        </w:rPr>
        <w:t xml:space="preserve">πουλιά </w:t>
      </w:r>
      <w:r w:rsidR="00DD7978">
        <w:rPr>
          <w:rFonts w:eastAsia="Times New Roman"/>
          <w:szCs w:val="24"/>
        </w:rPr>
        <w:t>κ.ά.</w:t>
      </w:r>
      <w:r>
        <w:rPr>
          <w:rFonts w:eastAsia="Times New Roman"/>
          <w:szCs w:val="24"/>
        </w:rPr>
        <w:t xml:space="preserve"> </w:t>
      </w:r>
      <w:r w:rsidR="00191AF9">
        <w:rPr>
          <w:rFonts w:eastAsia="Times New Roman"/>
          <w:szCs w:val="24"/>
        </w:rPr>
        <w:t>των δύο πολιτισμών, γαλλικού και αραβικού,</w:t>
      </w:r>
      <w:r w:rsidR="00A86F75">
        <w:rPr>
          <w:rFonts w:eastAsia="Times New Roman"/>
          <w:szCs w:val="24"/>
        </w:rPr>
        <w:t xml:space="preserve"> </w:t>
      </w:r>
      <w:r w:rsidR="00C6159C">
        <w:rPr>
          <w:rFonts w:eastAsia="Times New Roman"/>
          <w:szCs w:val="24"/>
        </w:rPr>
        <w:t xml:space="preserve">καθώς και ελληνικού </w:t>
      </w:r>
      <w:r>
        <w:rPr>
          <w:rFonts w:eastAsia="Times New Roman"/>
          <w:szCs w:val="24"/>
        </w:rPr>
        <w:t xml:space="preserve">εφαρμόζοντας, έτσι, </w:t>
      </w:r>
      <w:r w:rsidRPr="00D93E31">
        <w:rPr>
          <w:rFonts w:eastAsia="Times New Roman"/>
          <w:szCs w:val="24"/>
        </w:rPr>
        <w:t>τη στρατηγική της ανάπτυξης πολιτισμικής αντίληψης</w:t>
      </w:r>
      <w:r w:rsidR="00A3326A">
        <w:rPr>
          <w:rFonts w:eastAsia="Times New Roman"/>
          <w:szCs w:val="24"/>
        </w:rPr>
        <w:t>.</w:t>
      </w:r>
      <w:r w:rsidR="00845649">
        <w:rPr>
          <w:rFonts w:eastAsia="Times New Roman"/>
          <w:szCs w:val="24"/>
        </w:rPr>
        <w:t xml:space="preserve"> </w:t>
      </w:r>
      <w:r w:rsidR="00DD7978">
        <w:rPr>
          <w:rFonts w:eastAsia="Times New Roman"/>
          <w:szCs w:val="24"/>
        </w:rPr>
        <w:t>Οι περισσότερες ομάδες συμπλήρωσαν ιδιόχειρα</w:t>
      </w:r>
      <w:r w:rsidR="0012251F">
        <w:rPr>
          <w:rFonts w:eastAsia="Times New Roman"/>
          <w:szCs w:val="24"/>
        </w:rPr>
        <w:t xml:space="preserve"> το φύλλο εργασίας για εξοικονόμηση χρόνου αφού οι υπολογιστές δεν επαρκούσαν για όλους</w:t>
      </w:r>
      <w:r w:rsidR="006D5660">
        <w:rPr>
          <w:rFonts w:eastAsia="Times New Roman"/>
          <w:szCs w:val="24"/>
        </w:rPr>
        <w:t xml:space="preserve"> </w:t>
      </w:r>
      <w:r w:rsidR="0012251F">
        <w:rPr>
          <w:rFonts w:eastAsia="Times New Roman"/>
          <w:szCs w:val="24"/>
        </w:rPr>
        <w:t>(</w:t>
      </w:r>
      <w:r w:rsidR="006D5660">
        <w:rPr>
          <w:rFonts w:eastAsia="Times New Roman"/>
          <w:szCs w:val="24"/>
        </w:rPr>
        <w:t>βλ. «</w:t>
      </w:r>
      <w:r w:rsidR="0012251F">
        <w:rPr>
          <w:rFonts w:eastAsia="Times New Roman"/>
          <w:szCs w:val="24"/>
        </w:rPr>
        <w:t>Τεκμήρια</w:t>
      </w:r>
      <w:r w:rsidR="006D5660">
        <w:rPr>
          <w:rFonts w:eastAsia="Times New Roman"/>
          <w:szCs w:val="24"/>
        </w:rPr>
        <w:t>»</w:t>
      </w:r>
      <w:r w:rsidR="0012251F">
        <w:rPr>
          <w:rFonts w:eastAsia="Times New Roman"/>
          <w:szCs w:val="24"/>
        </w:rPr>
        <w:t>)</w:t>
      </w:r>
      <w:r w:rsidR="006D5660">
        <w:rPr>
          <w:rFonts w:eastAsia="Times New Roman"/>
          <w:szCs w:val="24"/>
        </w:rPr>
        <w:t>.</w:t>
      </w:r>
    </w:p>
    <w:p w:rsidR="000C74FB" w:rsidRPr="000C74FB" w:rsidRDefault="000C74FB" w:rsidP="00D93E31">
      <w:pPr>
        <w:autoSpaceDE w:val="0"/>
        <w:autoSpaceDN w:val="0"/>
        <w:adjustRightInd w:val="0"/>
        <w:rPr>
          <w:rFonts w:eastAsia="Times New Roman"/>
          <w:szCs w:val="24"/>
          <w:lang w:val="en-US"/>
        </w:rPr>
      </w:pPr>
    </w:p>
    <w:p w:rsidR="007712F2" w:rsidRDefault="0013183F" w:rsidP="00D93E31">
      <w:pPr>
        <w:autoSpaceDE w:val="0"/>
        <w:autoSpaceDN w:val="0"/>
        <w:adjustRightInd w:val="0"/>
        <w:rPr>
          <w:rFonts w:eastAsia="Times New Roman"/>
          <w:szCs w:val="24"/>
        </w:rPr>
      </w:pPr>
      <w:r w:rsidRPr="0013183F">
        <w:rPr>
          <w:rFonts w:eastAsia="Times New Roman"/>
          <w:noProof/>
          <w:szCs w:val="24"/>
        </w:rPr>
        <w:drawing>
          <wp:inline distT="0" distB="0" distL="0" distR="0" wp14:anchorId="3F4785DE" wp14:editId="35E77376">
            <wp:extent cx="3276600" cy="2696983"/>
            <wp:effectExtent l="19050" t="0" r="0" b="0"/>
            <wp:docPr id="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79658" cy="2699500"/>
                    </a:xfrm>
                    <a:prstGeom prst="rect">
                      <a:avLst/>
                    </a:prstGeom>
                    <a:noFill/>
                    <a:ln w="9525">
                      <a:noFill/>
                      <a:miter lim="800000"/>
                      <a:headEnd/>
                      <a:tailEnd/>
                    </a:ln>
                  </pic:spPr>
                </pic:pic>
              </a:graphicData>
            </a:graphic>
          </wp:inline>
        </w:drawing>
      </w:r>
    </w:p>
    <w:p w:rsidR="000C74FB" w:rsidRDefault="000C74FB" w:rsidP="00A27DE7">
      <w:pPr>
        <w:autoSpaceDE w:val="0"/>
        <w:autoSpaceDN w:val="0"/>
        <w:adjustRightInd w:val="0"/>
        <w:ind w:firstLine="567"/>
        <w:rPr>
          <w:rFonts w:eastAsia="Times New Roman"/>
          <w:szCs w:val="24"/>
          <w:lang w:val="en-US"/>
        </w:rPr>
      </w:pPr>
    </w:p>
    <w:p w:rsidR="00D05B98" w:rsidRDefault="00D05B98" w:rsidP="00A27DE7">
      <w:pPr>
        <w:autoSpaceDE w:val="0"/>
        <w:autoSpaceDN w:val="0"/>
        <w:adjustRightInd w:val="0"/>
        <w:ind w:firstLine="567"/>
        <w:rPr>
          <w:rFonts w:eastAsia="Times New Roman"/>
          <w:szCs w:val="24"/>
        </w:rPr>
      </w:pPr>
      <w:r>
        <w:rPr>
          <w:rFonts w:eastAsia="Times New Roman"/>
          <w:szCs w:val="24"/>
        </w:rPr>
        <w:t xml:space="preserve">Επιπλέον, τα παιδιά </w:t>
      </w:r>
      <w:r w:rsidR="00D079DD">
        <w:rPr>
          <w:rFonts w:eastAsia="Times New Roman"/>
          <w:szCs w:val="24"/>
        </w:rPr>
        <w:t xml:space="preserve">κλήθηκαν </w:t>
      </w:r>
      <w:r>
        <w:rPr>
          <w:rFonts w:eastAsia="Times New Roman"/>
          <w:szCs w:val="24"/>
        </w:rPr>
        <w:t>να ομαδοποιήσουν τις παραπάνω πληροφορίες σε έναν πίνακα που απεικονίζει τις ομοιότητες και διαφορές των λαών</w:t>
      </w:r>
      <w:r w:rsidR="00CA7AAD">
        <w:rPr>
          <w:rFonts w:eastAsia="Times New Roman"/>
          <w:szCs w:val="24"/>
        </w:rPr>
        <w:t>, συμπλ</w:t>
      </w:r>
      <w:r w:rsidR="00D079DD">
        <w:rPr>
          <w:rFonts w:eastAsia="Times New Roman"/>
          <w:szCs w:val="24"/>
        </w:rPr>
        <w:t>ήρωσαν</w:t>
      </w:r>
      <w:r w:rsidR="00CA7AAD">
        <w:rPr>
          <w:rFonts w:eastAsia="Times New Roman"/>
          <w:szCs w:val="24"/>
        </w:rPr>
        <w:t xml:space="preserve"> λέξεις σε κείμενο που αφορά την </w:t>
      </w:r>
      <w:r w:rsidR="002B0D9F">
        <w:rPr>
          <w:rFonts w:eastAsia="Times New Roman"/>
          <w:szCs w:val="24"/>
        </w:rPr>
        <w:t>πρόληψη με τα γαλάζια μάτια,</w:t>
      </w:r>
      <w:r w:rsidR="00CA7AAD">
        <w:rPr>
          <w:rFonts w:eastAsia="Times New Roman"/>
          <w:szCs w:val="24"/>
        </w:rPr>
        <w:t xml:space="preserve"> </w:t>
      </w:r>
      <w:r w:rsidR="00D079DD">
        <w:rPr>
          <w:rFonts w:eastAsia="Times New Roman"/>
          <w:szCs w:val="24"/>
        </w:rPr>
        <w:t>αντιστοίχισαν</w:t>
      </w:r>
      <w:r w:rsidR="00CA7AAD">
        <w:rPr>
          <w:rFonts w:eastAsia="Times New Roman"/>
          <w:szCs w:val="24"/>
        </w:rPr>
        <w:t xml:space="preserve"> λέξεις</w:t>
      </w:r>
      <w:r w:rsidR="002B0D9F">
        <w:rPr>
          <w:rFonts w:eastAsia="Times New Roman"/>
          <w:szCs w:val="24"/>
        </w:rPr>
        <w:t xml:space="preserve"> και </w:t>
      </w:r>
      <w:r w:rsidR="00D079DD">
        <w:rPr>
          <w:rFonts w:eastAsia="Times New Roman"/>
          <w:szCs w:val="24"/>
        </w:rPr>
        <w:t>εξέφρασαν</w:t>
      </w:r>
      <w:r w:rsidR="002B0D9F">
        <w:rPr>
          <w:rFonts w:eastAsia="Times New Roman"/>
          <w:szCs w:val="24"/>
        </w:rPr>
        <w:t xml:space="preserve"> τις απόψεις τους σε προβληματισμούς σχετικούς με τις παραπάνω δραστηριότητες</w:t>
      </w:r>
      <w:r>
        <w:rPr>
          <w:rFonts w:eastAsia="Times New Roman"/>
          <w:szCs w:val="24"/>
        </w:rPr>
        <w:t>.</w:t>
      </w:r>
      <w:r w:rsidR="00C82EA7">
        <w:rPr>
          <w:rFonts w:eastAsia="Times New Roman"/>
          <w:szCs w:val="24"/>
        </w:rPr>
        <w:t xml:space="preserve"> Βασικό στοιχείο στη πορεία της εργασίας αυτής ήταν ότι συνεχώς συνειδητοποιούσαν τα κοινά στοιχεία των πολιτισμών.</w:t>
      </w:r>
    </w:p>
    <w:p w:rsidR="000C74FB" w:rsidRPr="00232617" w:rsidRDefault="000C74FB" w:rsidP="00A27DE7">
      <w:pPr>
        <w:autoSpaceDE w:val="0"/>
        <w:autoSpaceDN w:val="0"/>
        <w:adjustRightInd w:val="0"/>
        <w:ind w:firstLine="567"/>
        <w:rPr>
          <w:rFonts w:eastAsia="Times New Roman"/>
          <w:szCs w:val="24"/>
        </w:rPr>
      </w:pPr>
    </w:p>
    <w:p w:rsidR="000C74FB" w:rsidRPr="00232617" w:rsidRDefault="0013183F" w:rsidP="00D93E31">
      <w:pPr>
        <w:autoSpaceDE w:val="0"/>
        <w:autoSpaceDN w:val="0"/>
        <w:adjustRightInd w:val="0"/>
        <w:rPr>
          <w:b/>
          <w:szCs w:val="24"/>
        </w:rPr>
      </w:pPr>
      <w:r w:rsidRPr="00BC5739">
        <w:rPr>
          <w:b/>
          <w:szCs w:val="24"/>
        </w:rPr>
        <w:lastRenderedPageBreak/>
        <w:t>9</w:t>
      </w:r>
      <w:r w:rsidR="007B2CBF" w:rsidRPr="00BC5739">
        <w:rPr>
          <w:b/>
          <w:szCs w:val="24"/>
        </w:rPr>
        <w:t>η</w:t>
      </w:r>
      <w:r w:rsidR="003A3EF0" w:rsidRPr="00BC5739">
        <w:rPr>
          <w:b/>
          <w:szCs w:val="24"/>
        </w:rPr>
        <w:t xml:space="preserve"> &amp; 1</w:t>
      </w:r>
      <w:r w:rsidRPr="00BC5739">
        <w:rPr>
          <w:b/>
          <w:szCs w:val="24"/>
        </w:rPr>
        <w:t>0</w:t>
      </w:r>
      <w:r w:rsidR="007B2CBF" w:rsidRPr="00BC5739">
        <w:rPr>
          <w:b/>
          <w:szCs w:val="24"/>
        </w:rPr>
        <w:t>η</w:t>
      </w:r>
      <w:r w:rsidR="003A3EF0" w:rsidRPr="00BC5739">
        <w:rPr>
          <w:b/>
          <w:szCs w:val="24"/>
          <w:vertAlign w:val="superscript"/>
        </w:rPr>
        <w:t xml:space="preserve"> </w:t>
      </w:r>
      <w:r w:rsidR="00D840CC">
        <w:rPr>
          <w:b/>
          <w:szCs w:val="24"/>
        </w:rPr>
        <w:t xml:space="preserve">διδακτική </w:t>
      </w:r>
      <w:r w:rsidR="003A3EF0" w:rsidRPr="00BC5739">
        <w:rPr>
          <w:b/>
          <w:szCs w:val="24"/>
        </w:rPr>
        <w:t>ώρα</w:t>
      </w:r>
    </w:p>
    <w:p w:rsidR="003A3EF0" w:rsidRPr="000C74FB" w:rsidRDefault="002131FA" w:rsidP="00D93E31">
      <w:pPr>
        <w:autoSpaceDE w:val="0"/>
        <w:autoSpaceDN w:val="0"/>
        <w:adjustRightInd w:val="0"/>
        <w:rPr>
          <w:b/>
          <w:szCs w:val="24"/>
        </w:rPr>
      </w:pPr>
      <w:r w:rsidRPr="00BC5739">
        <w:rPr>
          <w:i/>
          <w:szCs w:val="24"/>
        </w:rPr>
        <w:t>Μαθαίνω για</w:t>
      </w:r>
      <w:r w:rsidR="00CF2F2C" w:rsidRPr="00BC5739">
        <w:rPr>
          <w:i/>
          <w:szCs w:val="24"/>
        </w:rPr>
        <w:t xml:space="preserve"> τα ανθρ</w:t>
      </w:r>
      <w:r w:rsidRPr="00BC5739">
        <w:rPr>
          <w:i/>
          <w:szCs w:val="24"/>
        </w:rPr>
        <w:t>ώπινα δικαιώ</w:t>
      </w:r>
      <w:r w:rsidR="00CF2F2C" w:rsidRPr="00BC5739">
        <w:rPr>
          <w:i/>
          <w:szCs w:val="24"/>
        </w:rPr>
        <w:t>ματα</w:t>
      </w:r>
      <w:r w:rsidR="001F5E2D" w:rsidRPr="00BC5739">
        <w:rPr>
          <w:i/>
          <w:szCs w:val="24"/>
        </w:rPr>
        <w:t xml:space="preserve"> και τα δικαιώματα του παιδιού</w:t>
      </w:r>
      <w:r w:rsidR="00E44F1E" w:rsidRPr="00BC5739">
        <w:rPr>
          <w:i/>
          <w:szCs w:val="24"/>
        </w:rPr>
        <w:t xml:space="preserve"> Δημιουργία αφίσας </w:t>
      </w:r>
      <w:r w:rsidR="00D840CC">
        <w:rPr>
          <w:i/>
          <w:szCs w:val="24"/>
        </w:rPr>
        <w:t>–</w:t>
      </w:r>
      <w:r w:rsidR="00E44F1E" w:rsidRPr="00BC5739">
        <w:rPr>
          <w:i/>
          <w:szCs w:val="24"/>
        </w:rPr>
        <w:t xml:space="preserve"> εργαστήριο </w:t>
      </w:r>
    </w:p>
    <w:p w:rsidR="00E334DF" w:rsidRPr="00437449" w:rsidRDefault="00A02982" w:rsidP="00D93E31">
      <w:pPr>
        <w:autoSpaceDE w:val="0"/>
        <w:autoSpaceDN w:val="0"/>
        <w:adjustRightInd w:val="0"/>
        <w:rPr>
          <w:szCs w:val="24"/>
        </w:rPr>
      </w:pPr>
      <w:r>
        <w:rPr>
          <w:szCs w:val="24"/>
        </w:rPr>
        <w:t xml:space="preserve">Στο δίωρο αυτό τα παιδιά </w:t>
      </w:r>
      <w:r w:rsidR="00C82EA7">
        <w:rPr>
          <w:szCs w:val="24"/>
        </w:rPr>
        <w:t>διερεύνησαν</w:t>
      </w:r>
      <w:r>
        <w:rPr>
          <w:szCs w:val="24"/>
        </w:rPr>
        <w:t xml:space="preserve"> και </w:t>
      </w:r>
      <w:r w:rsidR="00C82EA7">
        <w:rPr>
          <w:szCs w:val="24"/>
        </w:rPr>
        <w:t>ανακάλυψαν</w:t>
      </w:r>
      <w:r>
        <w:rPr>
          <w:szCs w:val="24"/>
        </w:rPr>
        <w:t xml:space="preserve"> τα ανθρώπινα δικαιώματα και ιδιαίτερα τα δικαιώματα του παιδιο</w:t>
      </w:r>
      <w:r w:rsidR="00647BA9">
        <w:rPr>
          <w:szCs w:val="24"/>
        </w:rPr>
        <w:t>ύ με σκοπό τη δημιουργία αφίσας και φωτο-ιστορί</w:t>
      </w:r>
      <w:r w:rsidR="00E404C1">
        <w:rPr>
          <w:szCs w:val="24"/>
        </w:rPr>
        <w:t>ας που αναρτήσ</w:t>
      </w:r>
      <w:r w:rsidR="00D079DD">
        <w:rPr>
          <w:szCs w:val="24"/>
        </w:rPr>
        <w:t>α</w:t>
      </w:r>
      <w:r w:rsidR="00E404C1">
        <w:rPr>
          <w:szCs w:val="24"/>
        </w:rPr>
        <w:t>ν</w:t>
      </w:r>
      <w:r w:rsidR="00647BA9">
        <w:rPr>
          <w:szCs w:val="24"/>
        </w:rPr>
        <w:t xml:space="preserve"> στη γιορτή που ετοιμάσουν </w:t>
      </w:r>
      <w:r w:rsidR="00E44F1E">
        <w:rPr>
          <w:szCs w:val="24"/>
        </w:rPr>
        <w:t xml:space="preserve">στο τέλος της σχολικής χρονιάς που </w:t>
      </w:r>
      <w:r w:rsidR="00C82EA7">
        <w:rPr>
          <w:szCs w:val="24"/>
        </w:rPr>
        <w:t>περιείχε</w:t>
      </w:r>
      <w:r w:rsidR="00E44F1E">
        <w:rPr>
          <w:szCs w:val="24"/>
        </w:rPr>
        <w:t xml:space="preserve"> τραγούδια και χορούς από την Ελλάδα και χώρες προέλευσης  άλλων μαθητών.</w:t>
      </w:r>
      <w:r w:rsidR="00437449">
        <w:rPr>
          <w:szCs w:val="24"/>
        </w:rPr>
        <w:t xml:space="preserve"> Επίσης η κάθε ομάδα δραματοποιούσε με το δικό της τρόπο τα  ανθρώπινα δικαιώματα</w:t>
      </w:r>
      <w:r w:rsidR="007648F4">
        <w:rPr>
          <w:szCs w:val="24"/>
        </w:rPr>
        <w:t xml:space="preserve"> (</w:t>
      </w:r>
      <w:r w:rsidR="007648F4" w:rsidRPr="00DD7978">
        <w:rPr>
          <w:szCs w:val="24"/>
        </w:rPr>
        <w:t>3</w:t>
      </w:r>
      <w:r w:rsidR="007648F4" w:rsidRPr="00DD7978">
        <w:rPr>
          <w:szCs w:val="24"/>
          <w:vertAlign w:val="superscript"/>
        </w:rPr>
        <w:t>ο</w:t>
      </w:r>
      <w:r w:rsidR="007648F4" w:rsidRPr="00DD7978">
        <w:rPr>
          <w:szCs w:val="24"/>
        </w:rPr>
        <w:t xml:space="preserve"> Φύλλο Εργασίας</w:t>
      </w:r>
      <w:r w:rsidR="006312E8">
        <w:rPr>
          <w:szCs w:val="24"/>
        </w:rPr>
        <w:t>∙</w:t>
      </w:r>
      <w:r w:rsidR="00DD7978">
        <w:rPr>
          <w:szCs w:val="24"/>
        </w:rPr>
        <w:t xml:space="preserve"> Τεκμήρια)</w:t>
      </w:r>
      <w:r w:rsidR="00647BA9">
        <w:rPr>
          <w:szCs w:val="24"/>
        </w:rPr>
        <w:t>.</w:t>
      </w:r>
    </w:p>
    <w:p w:rsidR="00AA7463" w:rsidRDefault="00DA263D" w:rsidP="00D93E31">
      <w:pPr>
        <w:autoSpaceDE w:val="0"/>
        <w:autoSpaceDN w:val="0"/>
        <w:adjustRightInd w:val="0"/>
        <w:rPr>
          <w:szCs w:val="24"/>
          <w:lang w:val="en-US"/>
        </w:rPr>
      </w:pPr>
      <w:r>
        <w:rPr>
          <w:noProof/>
          <w:szCs w:val="24"/>
        </w:rPr>
        <w:pict>
          <v:rect id="_x0000_s1074" style="position:absolute;left:0;text-align:left;margin-left:231pt;margin-top:10.95pt;width:184.5pt;height:181.5pt;z-index:251665408">
            <v:textbox>
              <w:txbxContent>
                <w:p w:rsidR="002C1534" w:rsidRDefault="002C1534" w:rsidP="002C1534">
                  <w:pPr>
                    <w:autoSpaceDE w:val="0"/>
                    <w:autoSpaceDN w:val="0"/>
                    <w:adjustRightInd w:val="0"/>
                    <w:rPr>
                      <w:szCs w:val="24"/>
                    </w:rPr>
                  </w:pPr>
                  <w:r>
                    <w:rPr>
                      <w:szCs w:val="24"/>
                    </w:rPr>
                    <w:t>Με τη βοήθεια λογισμικού δημιουργίας αφίσας-κολάζ τα παιδιά, αφού επέλεξαν εικόνες από το διαδίκτυο, ετοίμασαν τις αφίσες τους για να τις παρουσιάσουν στη γιορτή τέλους. (</w:t>
                  </w:r>
                  <w:r w:rsidRPr="00DD7978">
                    <w:rPr>
                      <w:szCs w:val="24"/>
                    </w:rPr>
                    <w:t>4</w:t>
                  </w:r>
                  <w:r w:rsidRPr="00DD7978">
                    <w:rPr>
                      <w:szCs w:val="24"/>
                      <w:vertAlign w:val="superscript"/>
                    </w:rPr>
                    <w:t>ο</w:t>
                  </w:r>
                  <w:r w:rsidRPr="00DD7978">
                    <w:rPr>
                      <w:szCs w:val="24"/>
                    </w:rPr>
                    <w:t xml:space="preserve"> Φύλλο Εργασίας</w:t>
                  </w:r>
                  <w:r w:rsidR="004B38A9">
                    <w:rPr>
                      <w:szCs w:val="24"/>
                    </w:rPr>
                    <w:t>∙</w:t>
                  </w:r>
                  <w:r>
                    <w:rPr>
                      <w:szCs w:val="24"/>
                    </w:rPr>
                    <w:t xml:space="preserve"> Τεκμήρια).</w:t>
                  </w:r>
                </w:p>
                <w:p w:rsidR="002C1534" w:rsidRDefault="002C1534"/>
              </w:txbxContent>
            </v:textbox>
          </v:rect>
        </w:pict>
      </w:r>
      <w:r w:rsidR="002839BB">
        <w:rPr>
          <w:noProof/>
          <w:szCs w:val="24"/>
        </w:rPr>
        <w:drawing>
          <wp:inline distT="0" distB="0" distL="0" distR="0" wp14:anchorId="575B2044" wp14:editId="5DF1B182">
            <wp:extent cx="2867025" cy="2867025"/>
            <wp:effectExtent l="19050" t="0" r="9525" b="0"/>
            <wp:docPr id="3" name="2 - Εικόνα" descr="1 αφισ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αφισα.jpg"/>
                    <pic:cNvPicPr/>
                  </pic:nvPicPr>
                  <pic:blipFill>
                    <a:blip r:embed="rId17" cstate="screen">
                      <a:extLst>
                        <a:ext uri="{28A0092B-C50C-407E-A947-70E740481C1C}">
                          <a14:useLocalDpi xmlns:a14="http://schemas.microsoft.com/office/drawing/2010/main"/>
                        </a:ext>
                      </a:extLst>
                    </a:blip>
                    <a:stretch>
                      <a:fillRect/>
                    </a:stretch>
                  </pic:blipFill>
                  <pic:spPr>
                    <a:xfrm>
                      <a:off x="0" y="0"/>
                      <a:ext cx="2865147" cy="2865147"/>
                    </a:xfrm>
                    <a:prstGeom prst="rect">
                      <a:avLst/>
                    </a:prstGeom>
                  </pic:spPr>
                </pic:pic>
              </a:graphicData>
            </a:graphic>
          </wp:inline>
        </w:drawing>
      </w:r>
    </w:p>
    <w:p w:rsidR="00AA7463" w:rsidRPr="00AA7463" w:rsidRDefault="00AA7463" w:rsidP="00D93E31">
      <w:pPr>
        <w:autoSpaceDE w:val="0"/>
        <w:autoSpaceDN w:val="0"/>
        <w:adjustRightInd w:val="0"/>
        <w:rPr>
          <w:szCs w:val="24"/>
          <w:lang w:val="en-US"/>
        </w:rPr>
      </w:pPr>
    </w:p>
    <w:p w:rsidR="00437449" w:rsidRDefault="00437449" w:rsidP="00D93E31">
      <w:pPr>
        <w:autoSpaceDE w:val="0"/>
        <w:autoSpaceDN w:val="0"/>
        <w:adjustRightInd w:val="0"/>
        <w:rPr>
          <w:szCs w:val="24"/>
        </w:rPr>
      </w:pPr>
    </w:p>
    <w:p w:rsidR="00437449" w:rsidRDefault="00DA263D" w:rsidP="00D93E31">
      <w:pPr>
        <w:autoSpaceDE w:val="0"/>
        <w:autoSpaceDN w:val="0"/>
        <w:adjustRightInd w:val="0"/>
        <w:rPr>
          <w:szCs w:val="24"/>
        </w:rPr>
      </w:pPr>
      <w:r>
        <w:rPr>
          <w:noProof/>
          <w:szCs w:val="24"/>
        </w:rPr>
        <w:lastRenderedPageBreak/>
        <w:pict>
          <v:oval id="_x0000_s1081" style="position:absolute;left:0;text-align:left;margin-left:137.25pt;margin-top:57.75pt;width:11.25pt;height:22.5pt;z-index:251671552"/>
        </w:pict>
      </w:r>
      <w:r>
        <w:rPr>
          <w:noProof/>
          <w:szCs w:val="24"/>
        </w:rPr>
        <w:pict>
          <v:oval id="_x0000_s1080" style="position:absolute;left:0;text-align:left;margin-left:110.25pt;margin-top:64.5pt;width:11.25pt;height:22.5pt;z-index:251670528"/>
        </w:pict>
      </w:r>
      <w:r>
        <w:rPr>
          <w:noProof/>
          <w:szCs w:val="24"/>
        </w:rPr>
        <w:pict>
          <v:oval id="_x0000_s1079" style="position:absolute;left:0;text-align:left;margin-left:77.25pt;margin-top:57.75pt;width:13.5pt;height:22.5pt;z-index:251669504"/>
        </w:pict>
      </w:r>
      <w:r>
        <w:rPr>
          <w:noProof/>
          <w:szCs w:val="24"/>
        </w:rPr>
        <w:pict>
          <v:oval id="_x0000_s1078" style="position:absolute;left:0;text-align:left;margin-left:63.75pt;margin-top:64.5pt;width:9pt;height:15.75pt;z-index:251668480"/>
        </w:pict>
      </w:r>
      <w:r>
        <w:rPr>
          <w:noProof/>
          <w:szCs w:val="24"/>
        </w:rPr>
        <w:pict>
          <v:oval id="_x0000_s1077" style="position:absolute;left:0;text-align:left;margin-left:46.5pt;margin-top:64.5pt;width:9.75pt;height:15.75pt;z-index:251667456"/>
        </w:pict>
      </w:r>
      <w:r>
        <w:rPr>
          <w:noProof/>
          <w:szCs w:val="24"/>
        </w:rPr>
        <w:pict>
          <v:oval id="_x0000_s1076" style="position:absolute;left:0;text-align:left;margin-left:27pt;margin-top:57.75pt;width:7.15pt;height:15.75pt;z-index:251666432"/>
        </w:pict>
      </w:r>
      <w:r>
        <w:rPr>
          <w:noProof/>
          <w:szCs w:val="24"/>
        </w:rPr>
        <w:pict>
          <v:rect id="_x0000_s1073" style="position:absolute;left:0;text-align:left;margin-left:164.25pt;margin-top:18.75pt;width:255pt;height:30.75pt;z-index:251664384">
            <v:textbox style="mso-next-textbox:#_x0000_s1073">
              <w:txbxContent>
                <w:p w:rsidR="00437449" w:rsidRDefault="00437449">
                  <w:r>
                    <w:t>Δραματοποίηση των δικαιωμάτων από τις ομάδες</w:t>
                  </w:r>
                </w:p>
              </w:txbxContent>
            </v:textbox>
          </v:rect>
        </w:pict>
      </w:r>
      <w:r w:rsidR="00437449">
        <w:rPr>
          <w:noProof/>
          <w:szCs w:val="24"/>
        </w:rPr>
        <w:drawing>
          <wp:inline distT="0" distB="0" distL="0" distR="0" wp14:anchorId="1C33BC25" wp14:editId="07C58AD9">
            <wp:extent cx="2038350" cy="2295525"/>
            <wp:effectExtent l="0" t="0" r="0" b="0"/>
            <wp:docPr id="16" name="14 - Εικόνα" descr="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4.JPG"/>
                    <pic:cNvPicPr/>
                  </pic:nvPicPr>
                  <pic:blipFill>
                    <a:blip r:embed="rId18" cstate="screen">
                      <a:extLst>
                        <a:ext uri="{28A0092B-C50C-407E-A947-70E740481C1C}">
                          <a14:useLocalDpi xmlns:a14="http://schemas.microsoft.com/office/drawing/2010/main"/>
                        </a:ext>
                      </a:extLst>
                    </a:blip>
                    <a:stretch>
                      <a:fillRect/>
                    </a:stretch>
                  </pic:blipFill>
                  <pic:spPr>
                    <a:xfrm>
                      <a:off x="0" y="0"/>
                      <a:ext cx="2038350" cy="2295525"/>
                    </a:xfrm>
                    <a:prstGeom prst="rect">
                      <a:avLst/>
                    </a:prstGeom>
                  </pic:spPr>
                </pic:pic>
              </a:graphicData>
            </a:graphic>
          </wp:inline>
        </w:drawing>
      </w:r>
    </w:p>
    <w:p w:rsidR="00437449" w:rsidRPr="000C74FB" w:rsidRDefault="00437449" w:rsidP="00D93E31">
      <w:pPr>
        <w:autoSpaceDE w:val="0"/>
        <w:autoSpaceDN w:val="0"/>
        <w:adjustRightInd w:val="0"/>
        <w:rPr>
          <w:szCs w:val="24"/>
          <w:lang w:val="en-US"/>
        </w:rPr>
      </w:pPr>
    </w:p>
    <w:p w:rsidR="004B38A9" w:rsidRPr="00BC5739" w:rsidRDefault="00E04C54" w:rsidP="00D93E31">
      <w:pPr>
        <w:autoSpaceDE w:val="0"/>
        <w:autoSpaceDN w:val="0"/>
        <w:adjustRightInd w:val="0"/>
        <w:rPr>
          <w:b/>
          <w:szCs w:val="24"/>
        </w:rPr>
      </w:pPr>
      <w:r w:rsidRPr="00BC5739">
        <w:rPr>
          <w:b/>
          <w:szCs w:val="24"/>
        </w:rPr>
        <w:t>1</w:t>
      </w:r>
      <w:r w:rsidR="00E44F1E" w:rsidRPr="00BC5739">
        <w:rPr>
          <w:b/>
          <w:szCs w:val="24"/>
        </w:rPr>
        <w:t>1</w:t>
      </w:r>
      <w:r w:rsidR="007B2CBF" w:rsidRPr="00BC5739">
        <w:rPr>
          <w:b/>
          <w:szCs w:val="24"/>
        </w:rPr>
        <w:t>η</w:t>
      </w:r>
      <w:r w:rsidRPr="00BC5739">
        <w:rPr>
          <w:b/>
          <w:szCs w:val="24"/>
        </w:rPr>
        <w:t xml:space="preserve"> &amp; 1</w:t>
      </w:r>
      <w:r w:rsidR="00E44F1E" w:rsidRPr="00BC5739">
        <w:rPr>
          <w:b/>
          <w:szCs w:val="24"/>
        </w:rPr>
        <w:t>2</w:t>
      </w:r>
      <w:r w:rsidR="007B2CBF" w:rsidRPr="00BC5739">
        <w:rPr>
          <w:b/>
          <w:szCs w:val="24"/>
        </w:rPr>
        <w:t>η</w:t>
      </w:r>
      <w:r w:rsidRPr="00BC5739">
        <w:rPr>
          <w:b/>
          <w:szCs w:val="24"/>
        </w:rPr>
        <w:t xml:space="preserve"> </w:t>
      </w:r>
      <w:r w:rsidR="00431278">
        <w:rPr>
          <w:b/>
          <w:szCs w:val="24"/>
        </w:rPr>
        <w:t xml:space="preserve">διδακτική </w:t>
      </w:r>
      <w:r w:rsidRPr="00BC5739">
        <w:rPr>
          <w:b/>
          <w:szCs w:val="24"/>
        </w:rPr>
        <w:t>ώρα</w:t>
      </w:r>
    </w:p>
    <w:p w:rsidR="00E04C54" w:rsidRPr="00BC5739" w:rsidRDefault="00E04C54" w:rsidP="00D93E31">
      <w:pPr>
        <w:autoSpaceDE w:val="0"/>
        <w:autoSpaceDN w:val="0"/>
        <w:adjustRightInd w:val="0"/>
        <w:rPr>
          <w:i/>
          <w:szCs w:val="24"/>
        </w:rPr>
      </w:pPr>
      <w:r w:rsidRPr="00BC5739">
        <w:rPr>
          <w:i/>
          <w:szCs w:val="24"/>
        </w:rPr>
        <w:t>Φωτο-ιστορίες με τα δικαιώματα</w:t>
      </w:r>
    </w:p>
    <w:p w:rsidR="009864A2" w:rsidRPr="00DD7978" w:rsidRDefault="002A5E08" w:rsidP="00D93E31">
      <w:pPr>
        <w:autoSpaceDE w:val="0"/>
        <w:autoSpaceDN w:val="0"/>
        <w:adjustRightInd w:val="0"/>
        <w:rPr>
          <w:szCs w:val="24"/>
        </w:rPr>
      </w:pPr>
      <w:r>
        <w:rPr>
          <w:szCs w:val="24"/>
        </w:rPr>
        <w:t xml:space="preserve">Με </w:t>
      </w:r>
      <w:r w:rsidRPr="002A5E08">
        <w:rPr>
          <w:szCs w:val="24"/>
        </w:rPr>
        <w:t xml:space="preserve">τη βοήθεια κατάλληλου λογισμικού τα παιδιά </w:t>
      </w:r>
      <w:r w:rsidR="00C82EA7" w:rsidRPr="002A5E08">
        <w:rPr>
          <w:szCs w:val="24"/>
        </w:rPr>
        <w:t>ετοίμασ</w:t>
      </w:r>
      <w:r w:rsidR="00C82EA7">
        <w:rPr>
          <w:szCs w:val="24"/>
        </w:rPr>
        <w:t>α</w:t>
      </w:r>
      <w:r w:rsidR="00C82EA7" w:rsidRPr="002A5E08">
        <w:rPr>
          <w:szCs w:val="24"/>
        </w:rPr>
        <w:t>ν</w:t>
      </w:r>
      <w:r w:rsidRPr="002A5E08">
        <w:rPr>
          <w:szCs w:val="24"/>
        </w:rPr>
        <w:t xml:space="preserve"> τις φωτο-ιστορίες που παρουσιάζ</w:t>
      </w:r>
      <w:r w:rsidR="00C82EA7">
        <w:rPr>
          <w:szCs w:val="24"/>
        </w:rPr>
        <w:t>α</w:t>
      </w:r>
      <w:r w:rsidRPr="002A5E08">
        <w:rPr>
          <w:szCs w:val="24"/>
        </w:rPr>
        <w:t>ν τα δικαιώματα του παιδιού.</w:t>
      </w:r>
      <w:r w:rsidR="00C108D6">
        <w:rPr>
          <w:szCs w:val="24"/>
        </w:rPr>
        <w:t xml:space="preserve"> </w:t>
      </w:r>
      <w:r w:rsidR="00C82EA7">
        <w:rPr>
          <w:szCs w:val="24"/>
        </w:rPr>
        <w:t>Δ</w:t>
      </w:r>
      <w:r w:rsidR="00C108D6">
        <w:rPr>
          <w:szCs w:val="24"/>
        </w:rPr>
        <w:t>ιαλέξ</w:t>
      </w:r>
      <w:r w:rsidR="00C82EA7">
        <w:rPr>
          <w:szCs w:val="24"/>
        </w:rPr>
        <w:t>α</w:t>
      </w:r>
      <w:r w:rsidR="00C108D6">
        <w:rPr>
          <w:szCs w:val="24"/>
        </w:rPr>
        <w:t>ν τους/τις πρωταγων</w:t>
      </w:r>
      <w:r w:rsidR="00692640">
        <w:rPr>
          <w:szCs w:val="24"/>
        </w:rPr>
        <w:t>ιστές/</w:t>
      </w:r>
      <w:r w:rsidR="00263CAF">
        <w:rPr>
          <w:szCs w:val="24"/>
        </w:rPr>
        <w:t>-τ</w:t>
      </w:r>
      <w:r w:rsidR="00692640">
        <w:rPr>
          <w:szCs w:val="24"/>
        </w:rPr>
        <w:t>ριες των ιστοριών τους,</w:t>
      </w:r>
      <w:r w:rsidR="00C108D6">
        <w:rPr>
          <w:szCs w:val="24"/>
        </w:rPr>
        <w:t xml:space="preserve"> τον τόπο που θα διαδραματίζονται τα γεγονότα και </w:t>
      </w:r>
      <w:r w:rsidR="00C82EA7">
        <w:rPr>
          <w:szCs w:val="24"/>
        </w:rPr>
        <w:t>έγραψαν</w:t>
      </w:r>
      <w:r w:rsidR="00C108D6">
        <w:rPr>
          <w:szCs w:val="24"/>
        </w:rPr>
        <w:t xml:space="preserve"> τα λόγια </w:t>
      </w:r>
      <w:r w:rsidR="005F185A">
        <w:rPr>
          <w:szCs w:val="24"/>
        </w:rPr>
        <w:t>τους. Κάθε εικόνα θα περιέχει μία ιστορία</w:t>
      </w:r>
      <w:r w:rsidR="00FF6B40">
        <w:rPr>
          <w:szCs w:val="24"/>
        </w:rPr>
        <w:t xml:space="preserve"> (</w:t>
      </w:r>
      <w:r w:rsidR="00FF6B40" w:rsidRPr="00DD7978">
        <w:rPr>
          <w:szCs w:val="24"/>
        </w:rPr>
        <w:t>5</w:t>
      </w:r>
      <w:r w:rsidR="00FF6B40" w:rsidRPr="00DD7978">
        <w:rPr>
          <w:szCs w:val="24"/>
          <w:vertAlign w:val="superscript"/>
        </w:rPr>
        <w:t>ο</w:t>
      </w:r>
      <w:r w:rsidR="00FF6B40" w:rsidRPr="00DD7978">
        <w:rPr>
          <w:szCs w:val="24"/>
        </w:rPr>
        <w:t xml:space="preserve"> Φύλλο Εργασίας</w:t>
      </w:r>
      <w:r w:rsidR="00263CAF">
        <w:rPr>
          <w:szCs w:val="24"/>
        </w:rPr>
        <w:t>∙</w:t>
      </w:r>
      <w:r w:rsidR="00DD7978">
        <w:rPr>
          <w:szCs w:val="24"/>
        </w:rPr>
        <w:t xml:space="preserve"> Τεκμήρια)</w:t>
      </w:r>
      <w:r w:rsidR="00C108D6">
        <w:rPr>
          <w:szCs w:val="24"/>
        </w:rPr>
        <w:t>.</w:t>
      </w:r>
    </w:p>
    <w:p w:rsidR="009864A2" w:rsidRPr="00DD7978" w:rsidRDefault="009864A2" w:rsidP="00D93E31">
      <w:pPr>
        <w:autoSpaceDE w:val="0"/>
        <w:autoSpaceDN w:val="0"/>
        <w:adjustRightInd w:val="0"/>
        <w:rPr>
          <w:noProof/>
          <w:szCs w:val="24"/>
        </w:rPr>
      </w:pPr>
    </w:p>
    <w:p w:rsidR="002A5E08" w:rsidRPr="002A5E08" w:rsidRDefault="009864A2" w:rsidP="00D93E31">
      <w:pPr>
        <w:autoSpaceDE w:val="0"/>
        <w:autoSpaceDN w:val="0"/>
        <w:adjustRightInd w:val="0"/>
        <w:rPr>
          <w:szCs w:val="24"/>
        </w:rPr>
      </w:pPr>
      <w:r>
        <w:rPr>
          <w:noProof/>
          <w:szCs w:val="24"/>
        </w:rPr>
        <w:drawing>
          <wp:inline distT="0" distB="0" distL="0" distR="0" wp14:anchorId="42634592" wp14:editId="7570BBB1">
            <wp:extent cx="4867275" cy="2876550"/>
            <wp:effectExtent l="0" t="0" r="0"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867275" cy="2876550"/>
                    </a:xfrm>
                    <a:prstGeom prst="rect">
                      <a:avLst/>
                    </a:prstGeom>
                    <a:noFill/>
                    <a:ln w="9525">
                      <a:noFill/>
                      <a:miter lim="800000"/>
                      <a:headEnd/>
                      <a:tailEnd/>
                    </a:ln>
                  </pic:spPr>
                </pic:pic>
              </a:graphicData>
            </a:graphic>
          </wp:inline>
        </w:drawing>
      </w:r>
    </w:p>
    <w:p w:rsidR="005A1B74" w:rsidRPr="00BC5739" w:rsidRDefault="007B2CBF" w:rsidP="00A27DE7">
      <w:pPr>
        <w:pStyle w:val="1"/>
        <w:rPr>
          <w:caps/>
          <w:smallCaps w:val="0"/>
        </w:rPr>
      </w:pPr>
      <w:r w:rsidRPr="00BC5739">
        <w:rPr>
          <w:caps/>
          <w:smallCaps w:val="0"/>
        </w:rPr>
        <w:lastRenderedPageBreak/>
        <w:t>στ. φ</w:t>
      </w:r>
      <w:r w:rsidR="00B710D7" w:rsidRPr="00BC5739">
        <w:rPr>
          <w:caps/>
          <w:smallCaps w:val="0"/>
        </w:rPr>
        <w:t>ύλλ</w:t>
      </w:r>
      <w:r w:rsidR="003853E4">
        <w:rPr>
          <w:caps/>
          <w:smallCaps w:val="0"/>
        </w:rPr>
        <w:t>ο/-</w:t>
      </w:r>
      <w:r w:rsidR="005A1B74" w:rsidRPr="00BC5739">
        <w:rPr>
          <w:caps/>
          <w:smallCaps w:val="0"/>
        </w:rPr>
        <w:t xml:space="preserve">α </w:t>
      </w:r>
      <w:r w:rsidR="003853E4">
        <w:rPr>
          <w:caps/>
          <w:smallCaps w:val="0"/>
        </w:rPr>
        <w:t>δραστηριοτητων</w:t>
      </w:r>
    </w:p>
    <w:p w:rsidR="005A1B74" w:rsidRPr="00BC5739" w:rsidRDefault="00B710D7" w:rsidP="00A27DE7">
      <w:pPr>
        <w:ind w:left="720"/>
        <w:jc w:val="center"/>
        <w:rPr>
          <w:szCs w:val="24"/>
        </w:rPr>
      </w:pPr>
      <w:bookmarkStart w:id="7" w:name="φύλλο1"/>
      <w:r w:rsidRPr="00BC5739">
        <w:rPr>
          <w:szCs w:val="24"/>
        </w:rPr>
        <w:t>1</w:t>
      </w:r>
      <w:r w:rsidRPr="00BC5739">
        <w:rPr>
          <w:szCs w:val="24"/>
          <w:vertAlign w:val="superscript"/>
        </w:rPr>
        <w:t>ο</w:t>
      </w:r>
      <w:r w:rsidRPr="00BC5739">
        <w:rPr>
          <w:szCs w:val="24"/>
        </w:rPr>
        <w:t xml:space="preserve"> Φύλλο</w:t>
      </w:r>
      <w:r w:rsidR="005A1B74" w:rsidRPr="00BC5739">
        <w:rPr>
          <w:szCs w:val="24"/>
        </w:rPr>
        <w:t xml:space="preserve"> εργασίας</w:t>
      </w:r>
    </w:p>
    <w:bookmarkEnd w:id="7"/>
    <w:p w:rsidR="006B618C" w:rsidRDefault="00CE051E" w:rsidP="0032123C">
      <w:pPr>
        <w:rPr>
          <w:szCs w:val="24"/>
        </w:rPr>
      </w:pPr>
      <w:r>
        <w:rPr>
          <w:szCs w:val="24"/>
        </w:rPr>
        <w:t>1)</w:t>
      </w:r>
      <w:r w:rsidR="00E334DF">
        <w:rPr>
          <w:szCs w:val="24"/>
        </w:rPr>
        <w:t xml:space="preserve"> </w:t>
      </w:r>
      <w:r w:rsidR="00D918FC">
        <w:rPr>
          <w:szCs w:val="24"/>
        </w:rPr>
        <w:t xml:space="preserve">Ανοίξτε το λογισμικό </w:t>
      </w:r>
      <w:r w:rsidR="00D918FC">
        <w:rPr>
          <w:szCs w:val="24"/>
          <w:lang w:val="en-US"/>
        </w:rPr>
        <w:t>Inspiration</w:t>
      </w:r>
      <w:r w:rsidR="00D918FC" w:rsidRPr="00D918FC">
        <w:rPr>
          <w:szCs w:val="24"/>
        </w:rPr>
        <w:t xml:space="preserve"> </w:t>
      </w:r>
      <w:r w:rsidR="00D918FC">
        <w:rPr>
          <w:szCs w:val="24"/>
        </w:rPr>
        <w:t>που βρίσκεται στην επιφάνεια του υπολογιστή και συμπληρώστε τις πληροφορίες που λείπουν.</w:t>
      </w:r>
      <w:r w:rsidR="00554BE0">
        <w:rPr>
          <w:szCs w:val="24"/>
        </w:rPr>
        <w:t xml:space="preserve"> </w:t>
      </w:r>
    </w:p>
    <w:p w:rsidR="003F704C" w:rsidRDefault="006B618C" w:rsidP="0032123C">
      <w:pPr>
        <w:rPr>
          <w:szCs w:val="24"/>
        </w:rPr>
      </w:pPr>
      <w:r>
        <w:rPr>
          <w:szCs w:val="24"/>
        </w:rPr>
        <w:t>2)</w:t>
      </w:r>
      <w:r w:rsidR="00E334DF">
        <w:rPr>
          <w:szCs w:val="24"/>
        </w:rPr>
        <w:t xml:space="preserve"> </w:t>
      </w:r>
      <w:r w:rsidR="00554BE0">
        <w:rPr>
          <w:szCs w:val="24"/>
        </w:rPr>
        <w:t xml:space="preserve">Μπείτε στο </w:t>
      </w:r>
      <w:r w:rsidR="007B2CBF">
        <w:rPr>
          <w:szCs w:val="24"/>
        </w:rPr>
        <w:t>δ</w:t>
      </w:r>
      <w:r w:rsidR="00554BE0">
        <w:rPr>
          <w:szCs w:val="24"/>
        </w:rPr>
        <w:t xml:space="preserve">ιαδίκτυο και στις ιστοσελίδες, </w:t>
      </w:r>
      <w:hyperlink r:id="rId20" w:history="1">
        <w:r w:rsidR="00646C29" w:rsidRPr="003A246F">
          <w:rPr>
            <w:rStyle w:val="-"/>
            <w:szCs w:val="24"/>
            <w:lang w:val="en-US"/>
          </w:rPr>
          <w:t>http</w:t>
        </w:r>
        <w:r w:rsidR="00646C29" w:rsidRPr="003A246F">
          <w:rPr>
            <w:rStyle w:val="-"/>
            <w:szCs w:val="24"/>
          </w:rPr>
          <w:t>://</w:t>
        </w:r>
        <w:r w:rsidR="00646C29" w:rsidRPr="003A246F">
          <w:rPr>
            <w:rStyle w:val="-"/>
            <w:szCs w:val="24"/>
            <w:lang w:val="en-US"/>
          </w:rPr>
          <w:t>www</w:t>
        </w:r>
        <w:r w:rsidR="00646C29" w:rsidRPr="003A246F">
          <w:rPr>
            <w:rStyle w:val="-"/>
            <w:szCs w:val="24"/>
          </w:rPr>
          <w:t>.</w:t>
        </w:r>
        <w:r w:rsidR="00646C29" w:rsidRPr="003A246F">
          <w:rPr>
            <w:rStyle w:val="-"/>
            <w:szCs w:val="24"/>
            <w:lang w:val="en-US"/>
          </w:rPr>
          <w:t>cinemanews</w:t>
        </w:r>
        <w:r w:rsidR="00646C29" w:rsidRPr="003A246F">
          <w:rPr>
            <w:rStyle w:val="-"/>
            <w:szCs w:val="24"/>
          </w:rPr>
          <w:t>.</w:t>
        </w:r>
        <w:r w:rsidR="00646C29" w:rsidRPr="003A246F">
          <w:rPr>
            <w:rStyle w:val="-"/>
            <w:szCs w:val="24"/>
            <w:lang w:val="en-US"/>
          </w:rPr>
          <w:t>gr</w:t>
        </w:r>
        <w:r w:rsidR="00646C29" w:rsidRPr="003A246F">
          <w:rPr>
            <w:rStyle w:val="-"/>
            <w:szCs w:val="24"/>
          </w:rPr>
          <w:t>/</w:t>
        </w:r>
        <w:r w:rsidR="00646C29" w:rsidRPr="003A246F">
          <w:rPr>
            <w:rStyle w:val="-"/>
            <w:szCs w:val="24"/>
            <w:lang w:val="en-US"/>
          </w:rPr>
          <w:t>v</w:t>
        </w:r>
        <w:r w:rsidR="00646C29" w:rsidRPr="003A246F">
          <w:rPr>
            <w:rStyle w:val="-"/>
            <w:szCs w:val="24"/>
          </w:rPr>
          <w:t>5/</w:t>
        </w:r>
        <w:r w:rsidR="00646C29" w:rsidRPr="003A246F">
          <w:rPr>
            <w:rStyle w:val="-"/>
            <w:szCs w:val="24"/>
            <w:lang w:val="en-US"/>
          </w:rPr>
          <w:t>movies</w:t>
        </w:r>
        <w:r w:rsidR="00646C29" w:rsidRPr="003A246F">
          <w:rPr>
            <w:rStyle w:val="-"/>
            <w:szCs w:val="24"/>
          </w:rPr>
          <w:t>.</w:t>
        </w:r>
        <w:r w:rsidR="00646C29" w:rsidRPr="003A246F">
          <w:rPr>
            <w:rStyle w:val="-"/>
            <w:szCs w:val="24"/>
            <w:lang w:val="en-US"/>
          </w:rPr>
          <w:t>php</w:t>
        </w:r>
        <w:r w:rsidR="00646C29" w:rsidRPr="003A246F">
          <w:rPr>
            <w:rStyle w:val="-"/>
            <w:szCs w:val="24"/>
          </w:rPr>
          <w:t>?</w:t>
        </w:r>
        <w:r w:rsidR="00646C29" w:rsidRPr="003A246F">
          <w:rPr>
            <w:rStyle w:val="-"/>
            <w:szCs w:val="24"/>
            <w:lang w:val="en-US"/>
          </w:rPr>
          <w:t>n</w:t>
        </w:r>
        <w:r w:rsidR="00646C29" w:rsidRPr="003A246F">
          <w:rPr>
            <w:rStyle w:val="-"/>
            <w:szCs w:val="24"/>
          </w:rPr>
          <w:t>=4422</w:t>
        </w:r>
      </w:hyperlink>
      <w:r w:rsidR="00646C29">
        <w:rPr>
          <w:szCs w:val="24"/>
        </w:rPr>
        <w:t xml:space="preserve">, </w:t>
      </w:r>
      <w:hyperlink r:id="rId21" w:history="1">
        <w:r w:rsidR="00554BE0" w:rsidRPr="00554BE0">
          <w:rPr>
            <w:rStyle w:val="-"/>
            <w:szCs w:val="24"/>
          </w:rPr>
          <w:t>Νεραϊδόκοσμος.</w:t>
        </w:r>
        <w:r w:rsidR="00554BE0" w:rsidRPr="00554BE0">
          <w:rPr>
            <w:rStyle w:val="-"/>
            <w:szCs w:val="24"/>
            <w:lang w:val="en-US"/>
          </w:rPr>
          <w:t>gr</w:t>
        </w:r>
      </w:hyperlink>
      <w:r w:rsidR="00554BE0" w:rsidRPr="00554BE0">
        <w:rPr>
          <w:szCs w:val="24"/>
        </w:rPr>
        <w:t xml:space="preserve">, </w:t>
      </w:r>
      <w:hyperlink r:id="rId22" w:history="1">
        <w:r w:rsidR="00554BE0" w:rsidRPr="00554BE0">
          <w:rPr>
            <w:rStyle w:val="-"/>
            <w:szCs w:val="24"/>
            <w:lang w:val="en-US"/>
          </w:rPr>
          <w:t>Azur</w:t>
        </w:r>
        <w:r w:rsidR="00554BE0" w:rsidRPr="00554BE0">
          <w:rPr>
            <w:rStyle w:val="-"/>
            <w:szCs w:val="24"/>
          </w:rPr>
          <w:t xml:space="preserve"> </w:t>
        </w:r>
        <w:r w:rsidR="00554BE0" w:rsidRPr="00554BE0">
          <w:rPr>
            <w:rStyle w:val="-"/>
            <w:szCs w:val="24"/>
            <w:lang w:val="en-US"/>
          </w:rPr>
          <w:t>et</w:t>
        </w:r>
        <w:r w:rsidR="00554BE0" w:rsidRPr="00554BE0">
          <w:rPr>
            <w:rStyle w:val="-"/>
            <w:szCs w:val="24"/>
          </w:rPr>
          <w:t xml:space="preserve"> </w:t>
        </w:r>
        <w:r w:rsidR="00554BE0" w:rsidRPr="00554BE0">
          <w:rPr>
            <w:rStyle w:val="-"/>
            <w:szCs w:val="24"/>
            <w:lang w:val="en-US"/>
          </w:rPr>
          <w:t>Asmar</w:t>
        </w:r>
      </w:hyperlink>
      <w:r w:rsidR="00554BE0" w:rsidRPr="00554BE0">
        <w:rPr>
          <w:szCs w:val="24"/>
        </w:rPr>
        <w:t xml:space="preserve">, </w:t>
      </w:r>
      <w:hyperlink r:id="rId23" w:history="1">
        <w:r w:rsidR="0032123C" w:rsidRPr="0032123C">
          <w:rPr>
            <w:rStyle w:val="-"/>
            <w:szCs w:val="24"/>
            <w:lang w:val="en-US"/>
          </w:rPr>
          <w:t>Google</w:t>
        </w:r>
      </w:hyperlink>
      <w:r w:rsidR="0032123C" w:rsidRPr="0032123C">
        <w:rPr>
          <w:szCs w:val="24"/>
        </w:rPr>
        <w:t xml:space="preserve">, </w:t>
      </w:r>
      <w:r w:rsidR="00554BE0">
        <w:rPr>
          <w:szCs w:val="24"/>
        </w:rPr>
        <w:t xml:space="preserve">όπου μπορείτε να πάρετε πληροφορίες </w:t>
      </w:r>
      <w:r w:rsidR="0032123C">
        <w:rPr>
          <w:szCs w:val="24"/>
        </w:rPr>
        <w:t xml:space="preserve">και εικόνες </w:t>
      </w:r>
      <w:r w:rsidR="00554BE0">
        <w:rPr>
          <w:szCs w:val="24"/>
        </w:rPr>
        <w:t>για τη συμπλήρωση του χάρτη σας.</w:t>
      </w:r>
    </w:p>
    <w:p w:rsidR="00646C29" w:rsidRDefault="004467CC" w:rsidP="00A27DE7">
      <w:pPr>
        <w:jc w:val="center"/>
        <w:rPr>
          <w:szCs w:val="24"/>
        </w:rPr>
      </w:pPr>
      <w:r>
        <w:rPr>
          <w:noProof/>
        </w:rPr>
        <w:drawing>
          <wp:anchor distT="0" distB="0" distL="114300" distR="114300" simplePos="0" relativeHeight="251660288" behindDoc="1" locked="0" layoutInCell="1" allowOverlap="1" wp14:anchorId="0CC2C6AD" wp14:editId="274CA39B">
            <wp:simplePos x="0" y="0"/>
            <wp:positionH relativeFrom="column">
              <wp:posOffset>94615</wp:posOffset>
            </wp:positionH>
            <wp:positionV relativeFrom="paragraph">
              <wp:posOffset>529590</wp:posOffset>
            </wp:positionV>
            <wp:extent cx="5172075" cy="3790315"/>
            <wp:effectExtent l="0" t="0" r="0" b="0"/>
            <wp:wrapTight wrapText="bothSides">
              <wp:wrapPolygon edited="0">
                <wp:start x="0" y="0"/>
                <wp:lineTo x="0" y="21495"/>
                <wp:lineTo x="21560" y="21495"/>
                <wp:lineTo x="21560" y="0"/>
                <wp:lineTo x="0" y="0"/>
              </wp:wrapPolygon>
            </wp:wrapTight>
            <wp:docPr id="50" name="Εικόνα 50" descr="Snap1 ασμά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nap1 ασμάρ"/>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172075" cy="3790315"/>
                    </a:xfrm>
                    <a:prstGeom prst="rect">
                      <a:avLst/>
                    </a:prstGeom>
                    <a:noFill/>
                    <a:ln w="9525">
                      <a:noFill/>
                      <a:miter lim="800000"/>
                      <a:headEnd/>
                      <a:tailEnd/>
                    </a:ln>
                  </pic:spPr>
                </pic:pic>
              </a:graphicData>
            </a:graphic>
            <wp14:sizeRelH relativeFrom="margin">
              <wp14:pctWidth>0</wp14:pctWidth>
            </wp14:sizeRelH>
          </wp:anchor>
        </w:drawing>
      </w:r>
      <w:r w:rsidR="003F704C">
        <w:rPr>
          <w:szCs w:val="24"/>
        </w:rPr>
        <w:t>Για να γράψετε στα κυκλάκια πατήστε δεξί κλικ, μετ</w:t>
      </w:r>
      <w:r w:rsidR="006F25DD">
        <w:rPr>
          <w:szCs w:val="24"/>
        </w:rPr>
        <w:t>ά τις</w:t>
      </w:r>
      <w:r w:rsidR="003F704C">
        <w:rPr>
          <w:szCs w:val="24"/>
        </w:rPr>
        <w:t xml:space="preserve"> επιλογ</w:t>
      </w:r>
      <w:r w:rsidR="006F25DD">
        <w:rPr>
          <w:szCs w:val="24"/>
        </w:rPr>
        <w:t>ές</w:t>
      </w:r>
      <w:r w:rsidR="003F704C">
        <w:rPr>
          <w:szCs w:val="24"/>
        </w:rPr>
        <w:t xml:space="preserve"> </w:t>
      </w:r>
      <w:r w:rsidR="003F704C">
        <w:rPr>
          <w:szCs w:val="24"/>
          <w:lang w:val="en-US"/>
        </w:rPr>
        <w:t>Font</w:t>
      </w:r>
      <w:r w:rsidR="003F704C" w:rsidRPr="003F704C">
        <w:rPr>
          <w:szCs w:val="24"/>
        </w:rPr>
        <w:t xml:space="preserve"> </w:t>
      </w:r>
      <w:r w:rsidR="003F704C">
        <w:rPr>
          <w:szCs w:val="24"/>
        </w:rPr>
        <w:t>και</w:t>
      </w:r>
      <w:r w:rsidR="006F25DD">
        <w:rPr>
          <w:szCs w:val="24"/>
        </w:rPr>
        <w:t xml:space="preserve"> </w:t>
      </w:r>
      <w:r w:rsidR="003F704C">
        <w:rPr>
          <w:szCs w:val="24"/>
          <w:lang w:val="en-US"/>
        </w:rPr>
        <w:t>Times</w:t>
      </w:r>
      <w:r w:rsidR="003F704C" w:rsidRPr="003F704C">
        <w:rPr>
          <w:szCs w:val="24"/>
        </w:rPr>
        <w:t xml:space="preserve"> </w:t>
      </w:r>
      <w:r w:rsidR="003F704C">
        <w:rPr>
          <w:szCs w:val="24"/>
          <w:lang w:val="en-US"/>
        </w:rPr>
        <w:t>New</w:t>
      </w:r>
      <w:r w:rsidR="003F704C" w:rsidRPr="003F704C">
        <w:rPr>
          <w:szCs w:val="24"/>
        </w:rPr>
        <w:t xml:space="preserve"> </w:t>
      </w:r>
      <w:r w:rsidR="003F704C">
        <w:rPr>
          <w:szCs w:val="24"/>
          <w:lang w:val="en-US"/>
        </w:rPr>
        <w:t>Greek</w:t>
      </w:r>
      <w:r w:rsidR="003F704C">
        <w:rPr>
          <w:szCs w:val="24"/>
        </w:rPr>
        <w:t xml:space="preserve"> για να γράψετε ελληνικά.</w:t>
      </w:r>
    </w:p>
    <w:p w:rsidR="00646C29" w:rsidRDefault="00646C29" w:rsidP="00A27DE7">
      <w:pPr>
        <w:jc w:val="center"/>
        <w:rPr>
          <w:szCs w:val="24"/>
        </w:rPr>
      </w:pPr>
    </w:p>
    <w:p w:rsidR="00DB6300" w:rsidRPr="00BC5739" w:rsidRDefault="00646C29" w:rsidP="00A27DE7">
      <w:pPr>
        <w:jc w:val="center"/>
        <w:rPr>
          <w:szCs w:val="24"/>
        </w:rPr>
      </w:pPr>
      <w:r>
        <w:rPr>
          <w:szCs w:val="24"/>
        </w:rPr>
        <w:br w:type="page"/>
      </w:r>
      <w:bookmarkStart w:id="8" w:name="φύλλο2"/>
      <w:r w:rsidR="00385CC4" w:rsidRPr="00BC5739">
        <w:rPr>
          <w:szCs w:val="24"/>
        </w:rPr>
        <w:lastRenderedPageBreak/>
        <w:t>2</w:t>
      </w:r>
      <w:r w:rsidR="00385CC4" w:rsidRPr="00BC5739">
        <w:rPr>
          <w:szCs w:val="24"/>
          <w:vertAlign w:val="superscript"/>
        </w:rPr>
        <w:t>ο</w:t>
      </w:r>
      <w:r w:rsidR="00385CC4" w:rsidRPr="00BC5739">
        <w:rPr>
          <w:szCs w:val="24"/>
        </w:rPr>
        <w:t xml:space="preserve"> Φύλλο εργασίας</w:t>
      </w:r>
      <w:bookmarkEnd w:id="8"/>
    </w:p>
    <w:p w:rsidR="007E40B3" w:rsidRDefault="00DA3B15" w:rsidP="00DA3B15">
      <w:pPr>
        <w:rPr>
          <w:szCs w:val="24"/>
        </w:rPr>
      </w:pPr>
      <w:r w:rsidRPr="00A27DE7">
        <w:rPr>
          <w:szCs w:val="24"/>
        </w:rPr>
        <w:t>1)</w:t>
      </w:r>
      <w:r w:rsidR="00E334DF">
        <w:rPr>
          <w:b/>
          <w:szCs w:val="24"/>
        </w:rPr>
        <w:t xml:space="preserve"> </w:t>
      </w:r>
      <w:r w:rsidR="00DB6300">
        <w:rPr>
          <w:szCs w:val="24"/>
        </w:rPr>
        <w:t xml:space="preserve">Στην ταινία που παρακολουθήσατε υπάρχουν πληροφορίες για τον αραβικό και </w:t>
      </w:r>
      <w:r w:rsidR="00322200">
        <w:rPr>
          <w:szCs w:val="24"/>
        </w:rPr>
        <w:t xml:space="preserve">τον </w:t>
      </w:r>
      <w:r w:rsidR="00DB6300">
        <w:rPr>
          <w:szCs w:val="24"/>
        </w:rPr>
        <w:t xml:space="preserve">γαλλικό πολιτισμό. Οι πληροφορίες αυτές σχετίζονται με τη μουσική, την εκπαίδευση, τη γλώσσα, </w:t>
      </w:r>
      <w:r w:rsidR="00A02034">
        <w:rPr>
          <w:szCs w:val="24"/>
        </w:rPr>
        <w:t>τις ασχολίες των ανθρώπων,</w:t>
      </w:r>
      <w:r w:rsidR="00684924">
        <w:rPr>
          <w:szCs w:val="24"/>
        </w:rPr>
        <w:t xml:space="preserve"> </w:t>
      </w:r>
      <w:r w:rsidR="00DB6300">
        <w:rPr>
          <w:szCs w:val="24"/>
        </w:rPr>
        <w:t xml:space="preserve">τα ήθη και έθιμα, τις </w:t>
      </w:r>
      <w:r w:rsidR="007C0BFF">
        <w:rPr>
          <w:szCs w:val="24"/>
        </w:rPr>
        <w:t>προ</w:t>
      </w:r>
      <w:r w:rsidR="00DB6300">
        <w:rPr>
          <w:szCs w:val="24"/>
        </w:rPr>
        <w:t xml:space="preserve">λήψεις. </w:t>
      </w:r>
    </w:p>
    <w:p w:rsidR="007E40B3" w:rsidRDefault="00FF7A0B" w:rsidP="00BC5739">
      <w:pPr>
        <w:ind w:firstLine="720"/>
        <w:rPr>
          <w:szCs w:val="24"/>
        </w:rPr>
      </w:pPr>
      <w:r>
        <w:rPr>
          <w:szCs w:val="24"/>
        </w:rPr>
        <w:t>Για τον ορισμό</w:t>
      </w:r>
      <w:r w:rsidR="00444056">
        <w:rPr>
          <w:szCs w:val="24"/>
        </w:rPr>
        <w:t xml:space="preserve"> της λέξης </w:t>
      </w:r>
      <w:r w:rsidR="007C0BFF" w:rsidRPr="00BC5739">
        <w:rPr>
          <w:i/>
          <w:szCs w:val="24"/>
        </w:rPr>
        <w:t>πρόληψη</w:t>
      </w:r>
      <w:r w:rsidR="00444056">
        <w:rPr>
          <w:szCs w:val="24"/>
        </w:rPr>
        <w:t xml:space="preserve"> επισκεφτείτε </w:t>
      </w:r>
      <w:hyperlink r:id="rId25" w:history="1">
        <w:r w:rsidR="00444056" w:rsidRPr="00BC5739">
          <w:rPr>
            <w:rStyle w:val="-"/>
            <w:i/>
            <w:szCs w:val="24"/>
          </w:rPr>
          <w:t xml:space="preserve">το </w:t>
        </w:r>
        <w:r w:rsidR="003853E4" w:rsidRPr="00BC5739">
          <w:rPr>
            <w:rStyle w:val="-"/>
            <w:i/>
            <w:szCs w:val="24"/>
          </w:rPr>
          <w:t>Λ</w:t>
        </w:r>
        <w:r w:rsidRPr="00BC5739">
          <w:rPr>
            <w:rStyle w:val="-"/>
            <w:i/>
            <w:szCs w:val="24"/>
          </w:rPr>
          <w:t xml:space="preserve">εξικό της </w:t>
        </w:r>
        <w:r w:rsidR="003853E4" w:rsidRPr="00BC5739">
          <w:rPr>
            <w:rStyle w:val="-"/>
            <w:i/>
            <w:szCs w:val="24"/>
          </w:rPr>
          <w:t>Κ</w:t>
        </w:r>
        <w:r w:rsidRPr="00BC5739">
          <w:rPr>
            <w:rStyle w:val="-"/>
            <w:i/>
            <w:szCs w:val="24"/>
          </w:rPr>
          <w:t xml:space="preserve">οινής </w:t>
        </w:r>
        <w:r w:rsidR="003853E4" w:rsidRPr="00BC5739">
          <w:rPr>
            <w:rStyle w:val="-"/>
            <w:i/>
            <w:szCs w:val="24"/>
          </w:rPr>
          <w:t>Ν</w:t>
        </w:r>
        <w:r w:rsidRPr="00BC5739">
          <w:rPr>
            <w:rStyle w:val="-"/>
            <w:i/>
            <w:szCs w:val="24"/>
          </w:rPr>
          <w:t>εοελληνικής</w:t>
        </w:r>
      </w:hyperlink>
      <w:r w:rsidR="003853E4" w:rsidRPr="00BC5739">
        <w:rPr>
          <w:rStyle w:val="-"/>
          <w:i/>
          <w:szCs w:val="24"/>
        </w:rPr>
        <w:t xml:space="preserve"> (Τριανταφυλλίδης)</w:t>
      </w:r>
      <w:r w:rsidR="007C0BFF">
        <w:rPr>
          <w:szCs w:val="24"/>
        </w:rPr>
        <w:t xml:space="preserve"> και διαβάστε το δεύτερο ορισμό μαζί με τα παραδείγματα</w:t>
      </w:r>
      <w:r>
        <w:rPr>
          <w:szCs w:val="24"/>
        </w:rPr>
        <w:t xml:space="preserve">. </w:t>
      </w:r>
      <w:r w:rsidR="007C0BFF">
        <w:rPr>
          <w:szCs w:val="24"/>
        </w:rPr>
        <w:t>Για την ίδια λέξη ας θυμηθούμε τον ορισμό που υπάρχει στο βιβλίο Ιστορίας της ΣΤ΄ στο δεύτερο κεφάλαιο «</w:t>
      </w:r>
      <w:hyperlink r:id="rId26" w:history="1">
        <w:r w:rsidR="007C0BFF" w:rsidRPr="007B2CBF">
          <w:rPr>
            <w:rStyle w:val="-"/>
            <w:szCs w:val="24"/>
          </w:rPr>
          <w:t>Από τις Γεωγραφικές ανακαλύψεις στο</w:t>
        </w:r>
        <w:r w:rsidR="00765065" w:rsidRPr="007B2CBF">
          <w:rPr>
            <w:rStyle w:val="-"/>
            <w:szCs w:val="24"/>
          </w:rPr>
          <w:t>ν</w:t>
        </w:r>
        <w:r w:rsidR="007C0BFF" w:rsidRPr="007B2CBF">
          <w:rPr>
            <w:rStyle w:val="-"/>
            <w:szCs w:val="24"/>
          </w:rPr>
          <w:t xml:space="preserve"> Διαφωτισμό</w:t>
        </w:r>
      </w:hyperlink>
      <w:r w:rsidR="007C0BFF">
        <w:rPr>
          <w:szCs w:val="24"/>
        </w:rPr>
        <w:t>» της Α΄</w:t>
      </w:r>
      <w:r w:rsidR="00322200">
        <w:rPr>
          <w:szCs w:val="24"/>
        </w:rPr>
        <w:t xml:space="preserve"> </w:t>
      </w:r>
      <w:r w:rsidR="007C0BFF">
        <w:rPr>
          <w:szCs w:val="24"/>
        </w:rPr>
        <w:t>ενότητας: «Προλήψεις: Η πεποίθηση ότι κάτι μπορεί να μας φέρει τύχη ή ατυχία»</w:t>
      </w:r>
      <w:r w:rsidR="00322200">
        <w:rPr>
          <w:szCs w:val="24"/>
        </w:rPr>
        <w:t xml:space="preserve"> </w:t>
      </w:r>
      <w:r w:rsidR="007C0BFF">
        <w:rPr>
          <w:szCs w:val="24"/>
        </w:rPr>
        <w:t>(Κολιόπουλος, Καλλιανιώτης, Μιχαηλίδης, Μηνάογλου, 2012</w:t>
      </w:r>
      <w:r w:rsidR="00322200">
        <w:rPr>
          <w:szCs w:val="24"/>
        </w:rPr>
        <w:t>:18</w:t>
      </w:r>
      <w:r w:rsidR="007C0BFF">
        <w:rPr>
          <w:szCs w:val="24"/>
        </w:rPr>
        <w:t>)</w:t>
      </w:r>
      <w:r w:rsidR="007E40B3">
        <w:rPr>
          <w:szCs w:val="24"/>
        </w:rPr>
        <w:t>.</w:t>
      </w:r>
      <w:r w:rsidR="003853E4">
        <w:rPr>
          <w:szCs w:val="24"/>
        </w:rPr>
        <w:t xml:space="preserve"> </w:t>
      </w:r>
      <w:r w:rsidR="007E40B3">
        <w:rPr>
          <w:szCs w:val="24"/>
        </w:rPr>
        <w:t xml:space="preserve">Για να θυμηθείτε την ελληνική εκπαίδευση </w:t>
      </w:r>
      <w:r w:rsidR="006870EA">
        <w:rPr>
          <w:szCs w:val="24"/>
        </w:rPr>
        <w:t xml:space="preserve">και τις ασχολίες των κατοίκων </w:t>
      </w:r>
      <w:r w:rsidR="007E40B3">
        <w:rPr>
          <w:szCs w:val="24"/>
        </w:rPr>
        <w:t xml:space="preserve">στα χρόνια του Μεσαίωνα επισκεφτείτε </w:t>
      </w:r>
      <w:hyperlink r:id="rId27" w:history="1">
        <w:r w:rsidR="007E40B3" w:rsidRPr="007E40B3">
          <w:rPr>
            <w:rStyle w:val="-"/>
            <w:szCs w:val="24"/>
          </w:rPr>
          <w:t xml:space="preserve">το βιβλίο </w:t>
        </w:r>
        <w:r w:rsidR="007E40B3" w:rsidRPr="00BC5739">
          <w:rPr>
            <w:rStyle w:val="-"/>
            <w:i/>
            <w:szCs w:val="24"/>
          </w:rPr>
          <w:t>Ιστορίας</w:t>
        </w:r>
      </w:hyperlink>
      <w:r w:rsidR="007E40B3">
        <w:rPr>
          <w:szCs w:val="24"/>
        </w:rPr>
        <w:t xml:space="preserve"> της Ε΄</w:t>
      </w:r>
      <w:r w:rsidR="00FD203C">
        <w:rPr>
          <w:szCs w:val="24"/>
        </w:rPr>
        <w:t xml:space="preserve"> </w:t>
      </w:r>
      <w:r w:rsidR="003853E4">
        <w:rPr>
          <w:szCs w:val="24"/>
        </w:rPr>
        <w:t>Τ</w:t>
      </w:r>
      <w:r w:rsidR="007E40B3">
        <w:rPr>
          <w:szCs w:val="24"/>
        </w:rPr>
        <w:t>άξης</w:t>
      </w:r>
      <w:r w:rsidR="000B2527">
        <w:rPr>
          <w:szCs w:val="24"/>
        </w:rPr>
        <w:t xml:space="preserve"> και διαβάστε τις σελίδες 36-40</w:t>
      </w:r>
      <w:r w:rsidR="007E40B3">
        <w:rPr>
          <w:szCs w:val="24"/>
        </w:rPr>
        <w:t>.</w:t>
      </w:r>
    </w:p>
    <w:p w:rsidR="002E5548" w:rsidRDefault="00A32BC2" w:rsidP="00DA3B15">
      <w:pPr>
        <w:rPr>
          <w:szCs w:val="24"/>
        </w:rPr>
      </w:pPr>
      <w:r>
        <w:rPr>
          <w:szCs w:val="24"/>
        </w:rPr>
        <w:t>2)</w:t>
      </w:r>
      <w:r w:rsidR="00E334DF">
        <w:rPr>
          <w:szCs w:val="24"/>
        </w:rPr>
        <w:t xml:space="preserve"> </w:t>
      </w:r>
      <w:r w:rsidR="00684924">
        <w:rPr>
          <w:szCs w:val="24"/>
        </w:rPr>
        <w:t>Στον παρακάτω πίνακα προσπαθήστε να συμπληρώσετε ότι θυμάστε καταγράφοντας ταυτόχρονα και τα ανάλογα στοιχεία του ελληνικού πολιτισμού.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CC38B4" w:rsidRPr="00213551" w:rsidTr="00213551">
        <w:tc>
          <w:tcPr>
            <w:tcW w:w="2130" w:type="dxa"/>
            <w:shd w:val="clear" w:color="auto" w:fill="auto"/>
          </w:tcPr>
          <w:p w:rsidR="006A0BAA" w:rsidRPr="00213551" w:rsidRDefault="00511633" w:rsidP="00213551">
            <w:pPr>
              <w:rPr>
                <w:szCs w:val="24"/>
              </w:rPr>
            </w:pPr>
            <w:r w:rsidRPr="00213551">
              <w:rPr>
                <w:szCs w:val="24"/>
              </w:rPr>
              <w:t>Π</w:t>
            </w:r>
            <w:r w:rsidR="006A0BAA" w:rsidRPr="00213551">
              <w:rPr>
                <w:szCs w:val="24"/>
              </w:rPr>
              <w:t>ολιτισμοί</w:t>
            </w:r>
            <w:r w:rsidRPr="00213551">
              <w:rPr>
                <w:szCs w:val="24"/>
              </w:rPr>
              <w:t xml:space="preserve"> κατά τον Μεσα</w:t>
            </w:r>
            <w:r w:rsidR="00FA314D" w:rsidRPr="00213551">
              <w:rPr>
                <w:szCs w:val="24"/>
              </w:rPr>
              <w:t>ίωνα (5</w:t>
            </w:r>
            <w:r w:rsidR="00FA314D" w:rsidRPr="00213551">
              <w:rPr>
                <w:szCs w:val="24"/>
                <w:vertAlign w:val="superscript"/>
              </w:rPr>
              <w:t>ος</w:t>
            </w:r>
            <w:r w:rsidR="00FA314D" w:rsidRPr="00213551">
              <w:rPr>
                <w:szCs w:val="24"/>
              </w:rPr>
              <w:t xml:space="preserve"> </w:t>
            </w:r>
            <w:r w:rsidRPr="00213551">
              <w:rPr>
                <w:szCs w:val="24"/>
              </w:rPr>
              <w:t>-15</w:t>
            </w:r>
            <w:r w:rsidRPr="00213551">
              <w:rPr>
                <w:szCs w:val="24"/>
                <w:vertAlign w:val="superscript"/>
              </w:rPr>
              <w:t>ος</w:t>
            </w:r>
            <w:r w:rsidRPr="00213551">
              <w:rPr>
                <w:szCs w:val="24"/>
              </w:rPr>
              <w:t xml:space="preserve"> αιώνας</w:t>
            </w:r>
          </w:p>
        </w:tc>
        <w:tc>
          <w:tcPr>
            <w:tcW w:w="2130" w:type="dxa"/>
            <w:shd w:val="clear" w:color="auto" w:fill="auto"/>
          </w:tcPr>
          <w:p w:rsidR="006A0BAA" w:rsidRPr="00213551" w:rsidRDefault="006A0BAA" w:rsidP="00213551">
            <w:pPr>
              <w:rPr>
                <w:szCs w:val="24"/>
              </w:rPr>
            </w:pPr>
            <w:r w:rsidRPr="00213551">
              <w:rPr>
                <w:szCs w:val="24"/>
              </w:rPr>
              <w:t>γαλλικός</w:t>
            </w:r>
          </w:p>
        </w:tc>
        <w:tc>
          <w:tcPr>
            <w:tcW w:w="2131" w:type="dxa"/>
            <w:shd w:val="clear" w:color="auto" w:fill="auto"/>
          </w:tcPr>
          <w:p w:rsidR="006A0BAA" w:rsidRPr="00213551" w:rsidRDefault="006A0BAA" w:rsidP="00213551">
            <w:pPr>
              <w:rPr>
                <w:szCs w:val="24"/>
              </w:rPr>
            </w:pPr>
            <w:r w:rsidRPr="00213551">
              <w:rPr>
                <w:szCs w:val="24"/>
              </w:rPr>
              <w:t>αραβικός</w:t>
            </w:r>
          </w:p>
        </w:tc>
        <w:tc>
          <w:tcPr>
            <w:tcW w:w="2131" w:type="dxa"/>
            <w:shd w:val="clear" w:color="auto" w:fill="auto"/>
          </w:tcPr>
          <w:p w:rsidR="006A0BAA" w:rsidRPr="00213551" w:rsidRDefault="006A0BAA" w:rsidP="00213551">
            <w:pPr>
              <w:rPr>
                <w:szCs w:val="24"/>
              </w:rPr>
            </w:pPr>
            <w:r w:rsidRPr="00213551">
              <w:rPr>
                <w:szCs w:val="24"/>
              </w:rPr>
              <w:t>ελληνικός</w:t>
            </w:r>
          </w:p>
        </w:tc>
      </w:tr>
      <w:tr w:rsidR="00CC38B4" w:rsidRPr="00213551" w:rsidTr="00213551">
        <w:tc>
          <w:tcPr>
            <w:tcW w:w="2130" w:type="dxa"/>
            <w:shd w:val="clear" w:color="auto" w:fill="auto"/>
          </w:tcPr>
          <w:p w:rsidR="006A0BAA" w:rsidRPr="00213551" w:rsidRDefault="006A0BAA" w:rsidP="00213551">
            <w:pPr>
              <w:rPr>
                <w:szCs w:val="24"/>
              </w:rPr>
            </w:pPr>
            <w:r w:rsidRPr="00213551">
              <w:rPr>
                <w:szCs w:val="24"/>
              </w:rPr>
              <w:t>γλώσσα</w:t>
            </w:r>
          </w:p>
        </w:tc>
        <w:tc>
          <w:tcPr>
            <w:tcW w:w="2130"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r>
      <w:tr w:rsidR="00CC38B4" w:rsidRPr="00213551" w:rsidTr="00213551">
        <w:tc>
          <w:tcPr>
            <w:tcW w:w="2130" w:type="dxa"/>
            <w:shd w:val="clear" w:color="auto" w:fill="auto"/>
          </w:tcPr>
          <w:p w:rsidR="006A0BAA" w:rsidRPr="00213551" w:rsidRDefault="006A0BAA" w:rsidP="00213551">
            <w:pPr>
              <w:rPr>
                <w:szCs w:val="24"/>
              </w:rPr>
            </w:pPr>
            <w:r w:rsidRPr="00213551">
              <w:rPr>
                <w:szCs w:val="24"/>
              </w:rPr>
              <w:t>Εκπαίδευση (ιδιωτική ή δημόσια)</w:t>
            </w:r>
          </w:p>
        </w:tc>
        <w:tc>
          <w:tcPr>
            <w:tcW w:w="2130"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r>
      <w:tr w:rsidR="00CC38B4" w:rsidRPr="00213551" w:rsidTr="00213551">
        <w:tc>
          <w:tcPr>
            <w:tcW w:w="2130" w:type="dxa"/>
            <w:shd w:val="clear" w:color="auto" w:fill="auto"/>
          </w:tcPr>
          <w:p w:rsidR="006A0BAA" w:rsidRPr="00213551" w:rsidRDefault="006A0BAA" w:rsidP="00213551">
            <w:pPr>
              <w:rPr>
                <w:szCs w:val="24"/>
              </w:rPr>
            </w:pPr>
            <w:r w:rsidRPr="00213551">
              <w:rPr>
                <w:szCs w:val="24"/>
              </w:rPr>
              <w:t>Μουσική-όργανα</w:t>
            </w:r>
          </w:p>
        </w:tc>
        <w:tc>
          <w:tcPr>
            <w:tcW w:w="2130"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r>
      <w:tr w:rsidR="00CC38B4" w:rsidRPr="00213551" w:rsidTr="00213551">
        <w:tc>
          <w:tcPr>
            <w:tcW w:w="2130" w:type="dxa"/>
            <w:shd w:val="clear" w:color="auto" w:fill="auto"/>
          </w:tcPr>
          <w:p w:rsidR="006A0BAA" w:rsidRPr="00213551" w:rsidRDefault="006A0BAA" w:rsidP="00213551">
            <w:pPr>
              <w:rPr>
                <w:szCs w:val="24"/>
              </w:rPr>
            </w:pPr>
            <w:r w:rsidRPr="00213551">
              <w:rPr>
                <w:szCs w:val="24"/>
              </w:rPr>
              <w:t>Ήθη, έθιμα</w:t>
            </w:r>
          </w:p>
        </w:tc>
        <w:tc>
          <w:tcPr>
            <w:tcW w:w="2130"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r>
      <w:tr w:rsidR="00CC38B4" w:rsidRPr="00213551" w:rsidTr="00213551">
        <w:tc>
          <w:tcPr>
            <w:tcW w:w="2130" w:type="dxa"/>
            <w:shd w:val="clear" w:color="auto" w:fill="auto"/>
          </w:tcPr>
          <w:p w:rsidR="006A0BAA" w:rsidRPr="00213551" w:rsidRDefault="006A0BAA" w:rsidP="00213551">
            <w:pPr>
              <w:rPr>
                <w:szCs w:val="24"/>
              </w:rPr>
            </w:pPr>
            <w:r w:rsidRPr="00213551">
              <w:rPr>
                <w:szCs w:val="24"/>
              </w:rPr>
              <w:t>Ασχολίες κατοίκων</w:t>
            </w:r>
          </w:p>
        </w:tc>
        <w:tc>
          <w:tcPr>
            <w:tcW w:w="2130"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r>
      <w:tr w:rsidR="00CC38B4" w:rsidRPr="00213551" w:rsidTr="00213551">
        <w:tc>
          <w:tcPr>
            <w:tcW w:w="2130" w:type="dxa"/>
            <w:shd w:val="clear" w:color="auto" w:fill="auto"/>
          </w:tcPr>
          <w:p w:rsidR="006A0BAA" w:rsidRPr="00213551" w:rsidRDefault="006A0BAA" w:rsidP="00213551">
            <w:pPr>
              <w:rPr>
                <w:szCs w:val="24"/>
              </w:rPr>
            </w:pPr>
            <w:r w:rsidRPr="00213551">
              <w:rPr>
                <w:szCs w:val="24"/>
              </w:rPr>
              <w:t>προλήψεις</w:t>
            </w:r>
          </w:p>
        </w:tc>
        <w:tc>
          <w:tcPr>
            <w:tcW w:w="2130"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c>
          <w:tcPr>
            <w:tcW w:w="2131" w:type="dxa"/>
            <w:shd w:val="clear" w:color="auto" w:fill="auto"/>
          </w:tcPr>
          <w:p w:rsidR="006A0BAA" w:rsidRPr="00213551" w:rsidRDefault="006A0BAA" w:rsidP="00213551">
            <w:pPr>
              <w:rPr>
                <w:szCs w:val="24"/>
              </w:rPr>
            </w:pPr>
          </w:p>
        </w:tc>
      </w:tr>
    </w:tbl>
    <w:p w:rsidR="006A0BAA" w:rsidRDefault="006A0BAA" w:rsidP="00DA3B15">
      <w:pPr>
        <w:rPr>
          <w:szCs w:val="24"/>
        </w:rPr>
      </w:pPr>
    </w:p>
    <w:p w:rsidR="00720238" w:rsidRDefault="00A32BC2" w:rsidP="00DA3B15">
      <w:pPr>
        <w:rPr>
          <w:szCs w:val="24"/>
        </w:rPr>
      </w:pPr>
      <w:r>
        <w:rPr>
          <w:b/>
          <w:szCs w:val="24"/>
        </w:rPr>
        <w:lastRenderedPageBreak/>
        <w:t>3</w:t>
      </w:r>
      <w:r w:rsidR="00720238" w:rsidRPr="00D13F6E">
        <w:rPr>
          <w:b/>
          <w:szCs w:val="24"/>
        </w:rPr>
        <w:t>)</w:t>
      </w:r>
      <w:r w:rsidR="00720238">
        <w:rPr>
          <w:szCs w:val="24"/>
        </w:rPr>
        <w:t xml:space="preserve"> Με βάση τα παραπάνω στοιχεία εισάγετε στο παρακάτω σχεδιάγραμμα τις ομοιότητες και τις διαφορές των τριών πολιτισμών.</w:t>
      </w:r>
    </w:p>
    <w:p w:rsidR="00845649" w:rsidRPr="00DB6300" w:rsidRDefault="00845649" w:rsidP="00DA3B15">
      <w:pPr>
        <w:rPr>
          <w:b/>
          <w:szCs w:val="24"/>
        </w:rPr>
      </w:pPr>
    </w:p>
    <w:p w:rsidR="006B618C" w:rsidRPr="00460CF8" w:rsidRDefault="006B618C" w:rsidP="00385CC4">
      <w:pPr>
        <w:ind w:left="720"/>
        <w:rPr>
          <w:b/>
          <w:szCs w:val="24"/>
        </w:rPr>
      </w:pPr>
    </w:p>
    <w:p w:rsidR="00385CC4" w:rsidRPr="00385CC4" w:rsidRDefault="004467CC" w:rsidP="0032123C">
      <w:pPr>
        <w:rPr>
          <w:b/>
          <w:szCs w:val="24"/>
        </w:rPr>
      </w:pPr>
      <w:r>
        <w:rPr>
          <w:b/>
          <w:noProof/>
          <w:szCs w:val="24"/>
        </w:rPr>
        <w:drawing>
          <wp:inline distT="0" distB="0" distL="0" distR="0" wp14:anchorId="343893C8" wp14:editId="798A3D04">
            <wp:extent cx="5274310" cy="2637155"/>
            <wp:effectExtent l="38100" t="0" r="59690" b="0"/>
            <wp:docPr id="27" name="Οργανόγραμμα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50BF9" w:rsidRPr="00B50BF9" w:rsidRDefault="00A32BC2" w:rsidP="00B50BF9">
      <w:pPr>
        <w:rPr>
          <w:szCs w:val="24"/>
        </w:rPr>
      </w:pPr>
      <w:r>
        <w:rPr>
          <w:b/>
          <w:szCs w:val="24"/>
        </w:rPr>
        <w:t>4</w:t>
      </w:r>
      <w:r w:rsidR="00B50BF9" w:rsidRPr="00D13F6E">
        <w:rPr>
          <w:b/>
          <w:szCs w:val="24"/>
        </w:rPr>
        <w:t>)</w:t>
      </w:r>
      <w:r w:rsidR="00B50BF9">
        <w:rPr>
          <w:szCs w:val="24"/>
        </w:rPr>
        <w:t xml:space="preserve"> Συμπληρώστε το παρακάτω κείμενο βάζοντας στη σωστή σειρά τις ανακατεμένες λέξεις:</w:t>
      </w:r>
    </w:p>
    <w:p w:rsidR="00B50BF9" w:rsidRPr="00213551" w:rsidRDefault="00B50BF9" w:rsidP="00B50BF9">
      <w:pPr>
        <w:autoSpaceDE w:val="0"/>
        <w:autoSpaceDN w:val="0"/>
        <w:adjustRightInd w:val="0"/>
        <w:rPr>
          <w:rFonts w:eastAsia="Times New Roman"/>
          <w:bCs/>
          <w:color w:val="000000"/>
          <w:szCs w:val="24"/>
        </w:rPr>
      </w:pPr>
      <w:r w:rsidRPr="00213551">
        <w:rPr>
          <w:rFonts w:eastAsia="Times New Roman"/>
          <w:bCs/>
          <w:color w:val="000000"/>
          <w:szCs w:val="24"/>
        </w:rPr>
        <w:t>Τα ______________ ______________ του ______________, που στην ______________ του θεωρούνταν πλεονέκτημα και καμάρωνε για αυτά, στην ______________ χώρα θεωρούνταν ______________ και οι άνθρωποι τα ______________. Μόνο ένα ______________ ______________ δεν τα φοβήθηκε και</w:t>
      </w:r>
    </w:p>
    <w:p w:rsidR="00B50BF9" w:rsidRPr="00213551" w:rsidRDefault="00B50BF9" w:rsidP="00B50BF9">
      <w:pPr>
        <w:autoSpaceDE w:val="0"/>
        <w:autoSpaceDN w:val="0"/>
        <w:adjustRightInd w:val="0"/>
        <w:rPr>
          <w:rFonts w:eastAsia="Times New Roman"/>
          <w:bCs/>
          <w:color w:val="000000"/>
          <w:szCs w:val="24"/>
        </w:rPr>
      </w:pPr>
      <w:r w:rsidRPr="00213551">
        <w:rPr>
          <w:rFonts w:eastAsia="Times New Roman"/>
          <w:bCs/>
          <w:color w:val="000000"/>
          <w:szCs w:val="24"/>
        </w:rPr>
        <w:t>______________ χαρούμενο προς αυτόν.</w:t>
      </w:r>
    </w:p>
    <w:p w:rsidR="00B50BF9" w:rsidRPr="00213551" w:rsidRDefault="00B50BF9" w:rsidP="00B50BF9">
      <w:pPr>
        <w:autoSpaceDE w:val="0"/>
        <w:autoSpaceDN w:val="0"/>
        <w:adjustRightInd w:val="0"/>
        <w:rPr>
          <w:rFonts w:eastAsia="Times New Roman"/>
          <w:bCs/>
          <w:color w:val="000000"/>
          <w:szCs w:val="24"/>
        </w:rPr>
      </w:pPr>
      <w:r w:rsidRPr="00213551">
        <w:rPr>
          <w:rFonts w:eastAsia="Times New Roman"/>
          <w:bCs/>
          <w:color w:val="000000"/>
          <w:szCs w:val="24"/>
        </w:rPr>
        <w:t>Ο Αζούρ τότε αναγκάστηκε να τα κρύβει προσποιούμενος τον ______________ για να μη</w:t>
      </w:r>
      <w:r w:rsidR="00765065">
        <w:rPr>
          <w:rFonts w:eastAsia="Times New Roman"/>
          <w:bCs/>
          <w:color w:val="000000"/>
          <w:szCs w:val="24"/>
        </w:rPr>
        <w:t>ν</w:t>
      </w:r>
      <w:r w:rsidRPr="00213551">
        <w:rPr>
          <w:rFonts w:eastAsia="Times New Roman"/>
          <w:bCs/>
          <w:color w:val="000000"/>
          <w:szCs w:val="24"/>
        </w:rPr>
        <w:t xml:space="preserve"> τον χτυπούν οι______________, και για να μπορέσει να ______________ στην ξένη χώρα άρχισε να ______________. Την κατάστασή του αυτή την ______________ ο Καπού, ένας συμπατριώτης του, βάζοντάς τον να τον______________ στις πλάτες και ______________ τον στη μοιρασιά των χρημάτων που κέρδιζαν από τη______________.Ο Καπού αν και είχε την ______________ των ντόπιων, αν και κανείς από αυτούς δεν του </w:t>
      </w:r>
      <w:r w:rsidRPr="00213551">
        <w:rPr>
          <w:rFonts w:eastAsia="Times New Roman"/>
          <w:bCs/>
          <w:color w:val="000000"/>
          <w:szCs w:val="24"/>
        </w:rPr>
        <w:lastRenderedPageBreak/>
        <w:t>έκανε______________, αν και έζησε πολλά χρόνια εκεί μαθαίνοντας τη ______________ και τον______________ τους, δεν ______________ ποτέ στη χώρα εκείνη και μιλούσε ______________ γι αυτούς και τον τόπο τους συγκρίνοντας συνεχώς αυτά που υπήρχαν και γίνονταν εκεί με αυτά της πατρίδα του.</w:t>
      </w:r>
    </w:p>
    <w:p w:rsidR="00B50BF9" w:rsidRDefault="00FC6F7D" w:rsidP="00B50BF9">
      <w:pPr>
        <w:autoSpaceDE w:val="0"/>
        <w:autoSpaceDN w:val="0"/>
        <w:adjustRightInd w:val="0"/>
        <w:rPr>
          <w:rFonts w:eastAsia="Times New Roman"/>
          <w:bCs/>
          <w:color w:val="000000"/>
          <w:szCs w:val="24"/>
        </w:rPr>
      </w:pPr>
      <w:r w:rsidRPr="00213551">
        <w:rPr>
          <w:rFonts w:eastAsia="Times New Roman"/>
          <w:bCs/>
          <w:color w:val="000000"/>
          <w:szCs w:val="24"/>
        </w:rPr>
        <w:t>Ανακατεμένες λέξεις:</w:t>
      </w:r>
      <w:r w:rsidR="00B50BF9" w:rsidRPr="00213551">
        <w:rPr>
          <w:rFonts w:eastAsia="Times New Roman"/>
          <w:bCs/>
          <w:color w:val="000000"/>
          <w:szCs w:val="24"/>
        </w:rPr>
        <w:t xml:space="preserve"> Αζούρ,</w:t>
      </w:r>
      <w:r w:rsidRPr="00213551">
        <w:rPr>
          <w:rFonts w:eastAsia="Times New Roman"/>
          <w:bCs/>
          <w:color w:val="000000"/>
          <w:szCs w:val="24"/>
        </w:rPr>
        <w:t xml:space="preserve"> </w:t>
      </w:r>
      <w:r w:rsidR="00B50BF9" w:rsidRPr="00213551">
        <w:rPr>
          <w:rFonts w:eastAsia="Times New Roman"/>
          <w:bCs/>
          <w:color w:val="000000"/>
          <w:szCs w:val="24"/>
        </w:rPr>
        <w:t>ανάγκη, γαλάζια,</w:t>
      </w:r>
      <w:r w:rsidRPr="00213551">
        <w:rPr>
          <w:rFonts w:eastAsia="Times New Roman"/>
          <w:bCs/>
          <w:color w:val="000000"/>
          <w:szCs w:val="24"/>
        </w:rPr>
        <w:t xml:space="preserve"> </w:t>
      </w:r>
      <w:r w:rsidR="00B50BF9" w:rsidRPr="00213551">
        <w:rPr>
          <w:rFonts w:eastAsia="Times New Roman"/>
          <w:bCs/>
          <w:color w:val="000000"/>
          <w:szCs w:val="24"/>
        </w:rPr>
        <w:t>γλώσσα εκμεταλλεύτηκε, επιβιώσει, έτρεξε, ζητιανεύει, ζητιανιά, κακό, καταραμένα, κλέβοντάς, κουβαλάει, μάτια, μικρό, ντόπιοι, ξένη, παιδάκι, πατρίδα,</w:t>
      </w:r>
      <w:r w:rsidRPr="00213551">
        <w:rPr>
          <w:rFonts w:eastAsia="Times New Roman"/>
          <w:bCs/>
          <w:color w:val="000000"/>
          <w:szCs w:val="24"/>
        </w:rPr>
        <w:t xml:space="preserve"> </w:t>
      </w:r>
      <w:r w:rsidR="00B50BF9" w:rsidRPr="00213551">
        <w:rPr>
          <w:rFonts w:eastAsia="Times New Roman"/>
          <w:bCs/>
          <w:color w:val="000000"/>
          <w:szCs w:val="24"/>
        </w:rPr>
        <w:t>πολιτισμό, προσαρμόστηκε, τυφλό, υποτιμητικά, φοβόντουσαν</w:t>
      </w:r>
    </w:p>
    <w:p w:rsidR="00E334DF" w:rsidRPr="00213551" w:rsidRDefault="00E334DF" w:rsidP="00B50BF9">
      <w:pPr>
        <w:autoSpaceDE w:val="0"/>
        <w:autoSpaceDN w:val="0"/>
        <w:adjustRightInd w:val="0"/>
        <w:rPr>
          <w:rFonts w:eastAsia="Times New Roman"/>
          <w:bCs/>
          <w:color w:val="000000"/>
          <w:szCs w:val="24"/>
        </w:rPr>
      </w:pPr>
    </w:p>
    <w:p w:rsidR="00392253" w:rsidRPr="00213551" w:rsidRDefault="00A32BC2" w:rsidP="00392253">
      <w:pPr>
        <w:autoSpaceDE w:val="0"/>
        <w:autoSpaceDN w:val="0"/>
        <w:adjustRightInd w:val="0"/>
        <w:rPr>
          <w:rFonts w:eastAsia="Times New Roman"/>
          <w:bCs/>
          <w:color w:val="000000"/>
          <w:szCs w:val="24"/>
        </w:rPr>
      </w:pPr>
      <w:r>
        <w:rPr>
          <w:rFonts w:eastAsia="Times New Roman"/>
          <w:b/>
          <w:bCs/>
          <w:color w:val="000000"/>
          <w:szCs w:val="24"/>
        </w:rPr>
        <w:t>5</w:t>
      </w:r>
      <w:r w:rsidR="00C10643" w:rsidRPr="00213551">
        <w:rPr>
          <w:rFonts w:eastAsia="Times New Roman"/>
          <w:b/>
          <w:bCs/>
          <w:color w:val="000000"/>
          <w:szCs w:val="24"/>
        </w:rPr>
        <w:t>)</w:t>
      </w:r>
      <w:r w:rsidR="00392253" w:rsidRPr="00392253">
        <w:rPr>
          <w:rFonts w:ascii="Arial-BoldMT" w:eastAsia="Times New Roman" w:hAnsi="Arial-BoldMT" w:cs="Arial-BoldMT"/>
          <w:b/>
          <w:bCs/>
          <w:color w:val="9ACD00"/>
          <w:sz w:val="28"/>
          <w:szCs w:val="28"/>
        </w:rPr>
        <w:t xml:space="preserve"> </w:t>
      </w:r>
      <w:r w:rsidR="00392253" w:rsidRPr="00213551">
        <w:rPr>
          <w:rFonts w:eastAsia="Times New Roman"/>
          <w:bCs/>
          <w:color w:val="000000"/>
          <w:szCs w:val="24"/>
        </w:rPr>
        <w:t>Αντιστοιχίστε αυτά που συγκρίνει ο</w:t>
      </w:r>
      <w:r w:rsidR="004D21DB" w:rsidRPr="00213551">
        <w:rPr>
          <w:rFonts w:eastAsia="Times New Roman"/>
          <w:bCs/>
          <w:color w:val="000000"/>
          <w:szCs w:val="24"/>
        </w:rPr>
        <w:t xml:space="preserve"> «ΚΑΠΟΥ»</w:t>
      </w:r>
      <w:r w:rsidR="00E82E62" w:rsidRPr="00213551">
        <w:rPr>
          <w:rFonts w:eastAsia="Times New Roman"/>
          <w:bCs/>
          <w:color w:val="000000"/>
          <w:szCs w:val="24"/>
        </w:rPr>
        <w:t xml:space="preserve"> πηγαίνοντας στην επιλογή «εισαγωγή» και επιλέξτε τις γραμμές</w:t>
      </w:r>
      <w:r w:rsidR="00392253" w:rsidRPr="00213551">
        <w:rPr>
          <w:rFonts w:eastAsia="Times New Roman"/>
          <w:bCs/>
          <w:color w:val="000000"/>
          <w:szCs w:val="24"/>
        </w:rPr>
        <w:t>:</w:t>
      </w:r>
    </w:p>
    <w:p w:rsidR="00392253" w:rsidRPr="00213551" w:rsidRDefault="00392253" w:rsidP="00392253">
      <w:pPr>
        <w:autoSpaceDE w:val="0"/>
        <w:autoSpaceDN w:val="0"/>
        <w:adjustRightInd w:val="0"/>
        <w:rPr>
          <w:rFonts w:eastAsia="Times New Roman"/>
          <w:bCs/>
          <w:color w:val="000000"/>
          <w:szCs w:val="24"/>
        </w:rPr>
      </w:pPr>
      <w:r w:rsidRPr="00213551">
        <w:rPr>
          <w:rFonts w:eastAsia="Times New Roman"/>
          <w:bCs/>
          <w:color w:val="000000"/>
          <w:szCs w:val="24"/>
        </w:rPr>
        <w:t>ΓΑΖΕΛΑ                                      ΠΙΠΙΖΕΣ</w:t>
      </w:r>
    </w:p>
    <w:p w:rsidR="00392253" w:rsidRPr="00213551" w:rsidRDefault="00392253" w:rsidP="00392253">
      <w:pPr>
        <w:autoSpaceDE w:val="0"/>
        <w:autoSpaceDN w:val="0"/>
        <w:adjustRightInd w:val="0"/>
        <w:rPr>
          <w:rFonts w:eastAsia="Times New Roman"/>
          <w:bCs/>
          <w:color w:val="000000"/>
          <w:szCs w:val="24"/>
        </w:rPr>
      </w:pPr>
      <w:r w:rsidRPr="00213551">
        <w:rPr>
          <w:rFonts w:eastAsia="Times New Roman"/>
          <w:bCs/>
          <w:color w:val="000000"/>
          <w:szCs w:val="24"/>
        </w:rPr>
        <w:t>ΡΥΑΚΙ                                          ΤΡΑΓΟΥΔΙΑ</w:t>
      </w:r>
    </w:p>
    <w:p w:rsidR="00392253" w:rsidRPr="00213551" w:rsidRDefault="00392253" w:rsidP="00392253">
      <w:pPr>
        <w:autoSpaceDE w:val="0"/>
        <w:autoSpaceDN w:val="0"/>
        <w:adjustRightInd w:val="0"/>
        <w:rPr>
          <w:rFonts w:eastAsia="Times New Roman"/>
          <w:bCs/>
          <w:color w:val="000000"/>
          <w:szCs w:val="24"/>
        </w:rPr>
      </w:pPr>
      <w:r w:rsidRPr="00213551">
        <w:rPr>
          <w:rFonts w:eastAsia="Times New Roman"/>
          <w:bCs/>
          <w:color w:val="000000"/>
          <w:szCs w:val="24"/>
        </w:rPr>
        <w:t>ΠΛΑΚΑΚΙΑ                                  ΤΟΥΒΛΑ</w:t>
      </w:r>
    </w:p>
    <w:p w:rsidR="00392253" w:rsidRPr="00213551" w:rsidRDefault="00392253" w:rsidP="00392253">
      <w:pPr>
        <w:autoSpaceDE w:val="0"/>
        <w:autoSpaceDN w:val="0"/>
        <w:adjustRightInd w:val="0"/>
        <w:rPr>
          <w:rFonts w:eastAsia="Times New Roman"/>
          <w:bCs/>
          <w:color w:val="000000"/>
          <w:szCs w:val="24"/>
        </w:rPr>
      </w:pPr>
      <w:r w:rsidRPr="00213551">
        <w:rPr>
          <w:rFonts w:eastAsia="Times New Roman"/>
          <w:bCs/>
          <w:color w:val="000000"/>
          <w:szCs w:val="24"/>
        </w:rPr>
        <w:t>ΒΑΒΟΥΡΑ                                    ΚΟΥΝΕΛΙ</w:t>
      </w:r>
    </w:p>
    <w:p w:rsidR="00392253" w:rsidRPr="00213551" w:rsidRDefault="00392253" w:rsidP="00392253">
      <w:pPr>
        <w:autoSpaceDE w:val="0"/>
        <w:autoSpaceDN w:val="0"/>
        <w:adjustRightInd w:val="0"/>
        <w:rPr>
          <w:rFonts w:eastAsia="Times New Roman"/>
          <w:bCs/>
          <w:color w:val="000000"/>
          <w:szCs w:val="24"/>
        </w:rPr>
      </w:pPr>
      <w:r w:rsidRPr="00213551">
        <w:rPr>
          <w:rFonts w:eastAsia="Times New Roman"/>
          <w:bCs/>
          <w:color w:val="000000"/>
          <w:szCs w:val="24"/>
        </w:rPr>
        <w:t>ΜΟΥΕΖΙΝΗΣ                                 ΒΡΟΧΗ</w:t>
      </w:r>
    </w:p>
    <w:p w:rsidR="00392253" w:rsidRPr="00213551" w:rsidRDefault="00392253" w:rsidP="00392253">
      <w:pPr>
        <w:autoSpaceDE w:val="0"/>
        <w:autoSpaceDN w:val="0"/>
        <w:adjustRightInd w:val="0"/>
        <w:rPr>
          <w:rFonts w:eastAsia="Times New Roman"/>
          <w:bCs/>
          <w:color w:val="000000"/>
          <w:szCs w:val="24"/>
        </w:rPr>
      </w:pPr>
      <w:r w:rsidRPr="00213551">
        <w:rPr>
          <w:rFonts w:eastAsia="Times New Roman"/>
          <w:bCs/>
          <w:color w:val="000000"/>
          <w:szCs w:val="24"/>
        </w:rPr>
        <w:t>ΚΡΟΥΣΤΑ                                    ΚΟΥΣ ΚΟΥΣ</w:t>
      </w:r>
    </w:p>
    <w:p w:rsidR="00392253" w:rsidRPr="00213551" w:rsidRDefault="00392253" w:rsidP="00392253">
      <w:pPr>
        <w:autoSpaceDE w:val="0"/>
        <w:autoSpaceDN w:val="0"/>
        <w:adjustRightInd w:val="0"/>
        <w:rPr>
          <w:rFonts w:eastAsia="Times New Roman"/>
          <w:bCs/>
          <w:color w:val="000000"/>
          <w:szCs w:val="24"/>
        </w:rPr>
      </w:pPr>
      <w:r w:rsidRPr="00213551">
        <w:rPr>
          <w:rFonts w:eastAsia="Times New Roman"/>
          <w:bCs/>
          <w:color w:val="000000"/>
          <w:szCs w:val="24"/>
        </w:rPr>
        <w:t>ΦΑΣΟΛΙΑ                                    ΚΑΜΠΑΝΑ</w:t>
      </w:r>
    </w:p>
    <w:p w:rsidR="00C10643" w:rsidRDefault="00392253" w:rsidP="00392253">
      <w:pPr>
        <w:autoSpaceDE w:val="0"/>
        <w:autoSpaceDN w:val="0"/>
        <w:adjustRightInd w:val="0"/>
        <w:rPr>
          <w:rFonts w:eastAsia="Times New Roman"/>
          <w:bCs/>
          <w:color w:val="000000"/>
          <w:szCs w:val="24"/>
        </w:rPr>
      </w:pPr>
      <w:r w:rsidRPr="00213551">
        <w:rPr>
          <w:rFonts w:eastAsia="Times New Roman"/>
          <w:bCs/>
          <w:color w:val="000000"/>
          <w:szCs w:val="24"/>
        </w:rPr>
        <w:t>ΜΟΥΣΤΑΡΔΑ                             ΜΠΑΧΑΡΙΚΑ</w:t>
      </w:r>
    </w:p>
    <w:p w:rsidR="009C69BA" w:rsidRDefault="009C69BA" w:rsidP="00392253">
      <w:pPr>
        <w:autoSpaceDE w:val="0"/>
        <w:autoSpaceDN w:val="0"/>
        <w:adjustRightInd w:val="0"/>
        <w:rPr>
          <w:rFonts w:eastAsia="Times New Roman"/>
          <w:bCs/>
          <w:color w:val="000000"/>
          <w:szCs w:val="24"/>
        </w:rPr>
      </w:pPr>
    </w:p>
    <w:p w:rsidR="00315E42" w:rsidRPr="00BD52E4" w:rsidRDefault="00315E42" w:rsidP="00392253">
      <w:pPr>
        <w:autoSpaceDE w:val="0"/>
        <w:autoSpaceDN w:val="0"/>
        <w:adjustRightInd w:val="0"/>
        <w:rPr>
          <w:rFonts w:eastAsia="Times New Roman"/>
          <w:bCs/>
          <w:color w:val="0070C0"/>
          <w:szCs w:val="24"/>
        </w:rPr>
      </w:pPr>
      <w:r>
        <w:rPr>
          <w:rFonts w:eastAsia="Times New Roman"/>
          <w:bCs/>
          <w:color w:val="000000"/>
          <w:szCs w:val="24"/>
        </w:rPr>
        <w:t>6)</w:t>
      </w:r>
      <w:r w:rsidR="009C69BA">
        <w:rPr>
          <w:rFonts w:eastAsia="Times New Roman"/>
          <w:bCs/>
          <w:color w:val="000000"/>
          <w:szCs w:val="24"/>
        </w:rPr>
        <w:t xml:space="preserve"> Μ</w:t>
      </w:r>
      <w:r w:rsidR="003853E4">
        <w:rPr>
          <w:rFonts w:eastAsia="Times New Roman"/>
          <w:bCs/>
          <w:color w:val="000000"/>
          <w:szCs w:val="24"/>
        </w:rPr>
        <w:t>ι</w:t>
      </w:r>
      <w:r w:rsidR="009C69BA">
        <w:rPr>
          <w:rFonts w:eastAsia="Times New Roman"/>
          <w:bCs/>
          <w:color w:val="000000"/>
          <w:szCs w:val="24"/>
        </w:rPr>
        <w:t>α από τις προλήψεις είναι ότι η μαύρη γάτα είναι γρουσούζικη. Γράψτε και εσείς μερικές προλήψεις που γνωρίζετε και προσπαθήστε με λογικά επιχειρήματα να τις αποδομήσετε ή να τις επιβεβαιώσετε</w:t>
      </w:r>
      <w:r w:rsidR="00E334DF">
        <w:rPr>
          <w:rFonts w:eastAsia="Times New Roman"/>
          <w:bCs/>
          <w:color w:val="000000"/>
          <w:szCs w:val="24"/>
        </w:rPr>
        <w:t>.</w:t>
      </w:r>
      <w:r w:rsidR="009C69BA">
        <w:rPr>
          <w:rFonts w:eastAsia="Times New Roman"/>
          <w:bCs/>
          <w:color w:val="000000"/>
          <w:szCs w:val="24"/>
        </w:rPr>
        <w:t xml:space="preserve"> Στο τέλος γράψτε την άποψή σας για το αν οι προλήψεις θα πρέπει να καταπολεμούνται ή να ισχύουν</w:t>
      </w:r>
      <w:r w:rsidR="009C69BA" w:rsidRPr="00E334DF">
        <w:rPr>
          <w:rFonts w:eastAsia="Times New Roman"/>
          <w:bCs/>
          <w:szCs w:val="24"/>
        </w:rPr>
        <w:t>.</w:t>
      </w:r>
      <w:r w:rsidR="00BD52E4" w:rsidRPr="00E334DF">
        <w:rPr>
          <w:rFonts w:eastAsia="Times New Roman"/>
          <w:bCs/>
          <w:szCs w:val="24"/>
        </w:rPr>
        <w:t xml:space="preserve"> Το κείμενό σας θα δημοσιευθεί στην τοπική εφημερίδα και στην ιστοσελίδα του σχολείου.</w:t>
      </w:r>
    </w:p>
    <w:p w:rsidR="00F91AC9" w:rsidRDefault="00F91AC9" w:rsidP="00392253">
      <w:pPr>
        <w:autoSpaceDE w:val="0"/>
        <w:autoSpaceDN w:val="0"/>
        <w:adjustRightInd w:val="0"/>
        <w:rPr>
          <w:rFonts w:eastAsia="Times New Roman"/>
          <w:bCs/>
          <w:color w:val="000000"/>
          <w:szCs w:val="24"/>
        </w:rPr>
      </w:pPr>
      <w:r>
        <w:rPr>
          <w:rFonts w:eastAsia="Times New Roman"/>
          <w:bCs/>
          <w:color w:val="000000"/>
          <w:szCs w:val="24"/>
        </w:rPr>
        <w:t>………………………………………………………………………………………………………………………………………………………………………………………………………………………………………………………………………………</w:t>
      </w:r>
      <w:r>
        <w:rPr>
          <w:rFonts w:eastAsia="Times New Roman"/>
          <w:bCs/>
          <w:color w:val="000000"/>
          <w:szCs w:val="24"/>
        </w:rPr>
        <w:lastRenderedPageBreak/>
        <w:t>……………………………………………………………………………………………………………………………………………………………………………………………………………………………………………………………………………………………………………………………………………………………………………………………………………………………………………………………………………………………………………………………………………………………….</w:t>
      </w:r>
    </w:p>
    <w:p w:rsidR="00F91AC9" w:rsidRDefault="00F91AC9" w:rsidP="00392253">
      <w:pPr>
        <w:autoSpaceDE w:val="0"/>
        <w:autoSpaceDN w:val="0"/>
        <w:adjustRightInd w:val="0"/>
        <w:rPr>
          <w:rFonts w:eastAsia="Times New Roman"/>
          <w:bCs/>
          <w:color w:val="000000"/>
          <w:szCs w:val="24"/>
        </w:rPr>
      </w:pPr>
    </w:p>
    <w:p w:rsidR="00BD52E4" w:rsidRPr="00A27DE7" w:rsidRDefault="003D1D2A" w:rsidP="00BD52E4">
      <w:pPr>
        <w:autoSpaceDE w:val="0"/>
        <w:autoSpaceDN w:val="0"/>
        <w:adjustRightInd w:val="0"/>
        <w:rPr>
          <w:rFonts w:eastAsia="Times New Roman"/>
          <w:bCs/>
          <w:szCs w:val="24"/>
        </w:rPr>
      </w:pPr>
      <w:r w:rsidRPr="00A27DE7">
        <w:rPr>
          <w:rFonts w:eastAsia="Times New Roman"/>
          <w:bCs/>
          <w:szCs w:val="24"/>
        </w:rPr>
        <w:t>7)</w:t>
      </w:r>
      <w:r w:rsidR="003D4E7A" w:rsidRPr="00A27DE7">
        <w:rPr>
          <w:szCs w:val="24"/>
        </w:rPr>
        <w:t xml:space="preserve"> </w:t>
      </w:r>
      <w:r w:rsidR="006E3B7F" w:rsidRPr="00A27DE7">
        <w:rPr>
          <w:szCs w:val="24"/>
        </w:rPr>
        <w:t xml:space="preserve">Διαβάστε τις δύο παρακάτω </w:t>
      </w:r>
      <w:r w:rsidR="00DA5807" w:rsidRPr="00A27DE7">
        <w:rPr>
          <w:szCs w:val="24"/>
        </w:rPr>
        <w:t>αντίθετες απόψεις</w:t>
      </w:r>
      <w:r w:rsidR="006E3B7F" w:rsidRPr="00A27DE7">
        <w:rPr>
          <w:szCs w:val="24"/>
        </w:rPr>
        <w:t xml:space="preserve"> και γράψτε τη</w:t>
      </w:r>
      <w:r w:rsidR="00DA5807" w:rsidRPr="00A27DE7">
        <w:rPr>
          <w:szCs w:val="24"/>
        </w:rPr>
        <w:t xml:space="preserve"> δική </w:t>
      </w:r>
      <w:r w:rsidR="006E3B7F" w:rsidRPr="00A27DE7">
        <w:rPr>
          <w:szCs w:val="24"/>
        </w:rPr>
        <w:t xml:space="preserve">σας </w:t>
      </w:r>
      <w:r w:rsidR="00D90DD5" w:rsidRPr="00A27DE7">
        <w:rPr>
          <w:szCs w:val="24"/>
        </w:rPr>
        <w:t>για το αν υπάρχουν ανώτερες και κατώτερες γλώσσες και, για το αν η ύπαρξη πολυγλωσσίας  εμποδίζει την ανάπτυξη της ανθρωπότητας. Μπορείτε να επιχειρηματολογήσετε χρησιμοποιώντας παραδείγματα μέσα από την τάξη στην οποία φοιτούν και αλλοδαποί/ές μαθητ</w:t>
      </w:r>
      <w:r w:rsidR="007341C2" w:rsidRPr="00A27DE7">
        <w:rPr>
          <w:szCs w:val="24"/>
        </w:rPr>
        <w:t>ές /</w:t>
      </w:r>
      <w:r w:rsidR="00D90DD5" w:rsidRPr="00A27DE7">
        <w:rPr>
          <w:szCs w:val="24"/>
        </w:rPr>
        <w:t>ριες ή και από το οικείο περιβάλλον σας στο οποίο πιθανόν να υπάρχουν μετανάστες</w:t>
      </w:r>
      <w:r w:rsidR="00F578DA" w:rsidRPr="00A27DE7">
        <w:rPr>
          <w:szCs w:val="24"/>
        </w:rPr>
        <w:t>/ριες</w:t>
      </w:r>
      <w:r w:rsidR="00D90DD5" w:rsidRPr="00A27DE7">
        <w:rPr>
          <w:szCs w:val="24"/>
        </w:rPr>
        <w:t xml:space="preserve">. </w:t>
      </w:r>
      <w:r w:rsidR="00D819B3" w:rsidRPr="00A27DE7">
        <w:rPr>
          <w:szCs w:val="24"/>
        </w:rPr>
        <w:t xml:space="preserve">Τα επιχειρήματα μπορεί να απευθύνονται στη λογική ή και στο </w:t>
      </w:r>
      <w:r w:rsidR="00D819B3" w:rsidRPr="00E334DF">
        <w:rPr>
          <w:szCs w:val="24"/>
        </w:rPr>
        <w:t>συ</w:t>
      </w:r>
      <w:r w:rsidR="00D819B3" w:rsidRPr="00854449">
        <w:rPr>
          <w:szCs w:val="24"/>
        </w:rPr>
        <w:t>ναίσθημα.</w:t>
      </w:r>
      <w:r w:rsidR="00BD52E4" w:rsidRPr="008D18FB">
        <w:rPr>
          <w:rFonts w:eastAsia="Times New Roman"/>
          <w:bCs/>
          <w:szCs w:val="24"/>
        </w:rPr>
        <w:t xml:space="preserve"> Το κείμενό σας θα δημοσιευθεί στην τοπική εφημερίδα και στην ιστοσελίδα του σχολείου.</w:t>
      </w:r>
    </w:p>
    <w:p w:rsidR="00D90DD5" w:rsidRDefault="00D90DD5" w:rsidP="001931D9">
      <w:pPr>
        <w:autoSpaceDE w:val="0"/>
        <w:autoSpaceDN w:val="0"/>
        <w:adjustRightInd w:val="0"/>
        <w:rPr>
          <w:color w:val="2A2944"/>
          <w:szCs w:val="24"/>
        </w:rPr>
      </w:pPr>
    </w:p>
    <w:p w:rsidR="003D1D2A" w:rsidRPr="00A27DE7" w:rsidRDefault="00904919" w:rsidP="001931D9">
      <w:pPr>
        <w:autoSpaceDE w:val="0"/>
        <w:autoSpaceDN w:val="0"/>
        <w:adjustRightInd w:val="0"/>
        <w:rPr>
          <w:szCs w:val="24"/>
        </w:rPr>
      </w:pPr>
      <w:r>
        <w:rPr>
          <w:szCs w:val="24"/>
        </w:rPr>
        <w:t>–</w:t>
      </w:r>
      <w:r w:rsidR="003D4E7A" w:rsidRPr="00A27DE7">
        <w:rPr>
          <w:szCs w:val="24"/>
        </w:rPr>
        <w:t>Ο σκηνοθέτης της ταινίας που παρακολουθήσατε έχει επιλ</w:t>
      </w:r>
      <w:r w:rsidR="00062C58" w:rsidRPr="00A27DE7">
        <w:rPr>
          <w:szCs w:val="24"/>
        </w:rPr>
        <w:t xml:space="preserve">έξει </w:t>
      </w:r>
      <w:r w:rsidR="003D4E7A" w:rsidRPr="00A27DE7">
        <w:rPr>
          <w:szCs w:val="24"/>
        </w:rPr>
        <w:t>να μην υποτιτλιστούν τα αραβικά και να ακούγεται με εναλλαγή η γαλλική και αραβική γλώσσα</w:t>
      </w:r>
      <w:r w:rsidR="00B73C02" w:rsidRPr="00A27DE7">
        <w:rPr>
          <w:szCs w:val="24"/>
        </w:rPr>
        <w:t xml:space="preserve"> (το νανούρισμα)</w:t>
      </w:r>
      <w:r w:rsidR="00062C58" w:rsidRPr="00A27DE7">
        <w:rPr>
          <w:szCs w:val="24"/>
        </w:rPr>
        <w:t>, θεωρώντας ότι οι γλώσσες είναι ισότιμες</w:t>
      </w:r>
      <w:r w:rsidR="00CA7D92" w:rsidRPr="00A27DE7">
        <w:rPr>
          <w:szCs w:val="24"/>
        </w:rPr>
        <w:t xml:space="preserve"> και </w:t>
      </w:r>
      <w:r w:rsidR="00812279" w:rsidRPr="00A27DE7">
        <w:rPr>
          <w:szCs w:val="24"/>
        </w:rPr>
        <w:t xml:space="preserve">ότι </w:t>
      </w:r>
      <w:r w:rsidR="00CA7D92" w:rsidRPr="00A27DE7">
        <w:rPr>
          <w:szCs w:val="24"/>
        </w:rPr>
        <w:t>θα πρέπει να ακούγονται όλες</w:t>
      </w:r>
      <w:r w:rsidR="003D4E7A" w:rsidRPr="00A27DE7">
        <w:rPr>
          <w:szCs w:val="24"/>
        </w:rPr>
        <w:t xml:space="preserve">. Παράλληλα, μας δείχνει ότι ο ήρωας που δεν καταλαβαίνει 100% τη γλώσσα, αντιλαμβάνεται, ίσως διαισθητικά και ενστικτωδώς, τα κρυφά νοήματα και τις εκφράσεις των χαρακτήρων με τους οποίους </w:t>
      </w:r>
      <w:r w:rsidR="002E40E6" w:rsidRPr="00A27DE7">
        <w:rPr>
          <w:szCs w:val="24"/>
        </w:rPr>
        <w:t xml:space="preserve">συνυπάρχει και </w:t>
      </w:r>
      <w:r w:rsidR="003D4E7A" w:rsidRPr="00A27DE7">
        <w:rPr>
          <w:szCs w:val="24"/>
        </w:rPr>
        <w:t>συναλλάσσεται.</w:t>
      </w:r>
    </w:p>
    <w:p w:rsidR="00010C9E" w:rsidRPr="001931D9" w:rsidRDefault="00904919" w:rsidP="001931D9">
      <w:pPr>
        <w:autoSpaceDE w:val="0"/>
        <w:autoSpaceDN w:val="0"/>
        <w:adjustRightInd w:val="0"/>
        <w:rPr>
          <w:color w:val="2A2944"/>
          <w:szCs w:val="24"/>
        </w:rPr>
      </w:pPr>
      <w:r>
        <w:rPr>
          <w:color w:val="2A2944"/>
          <w:szCs w:val="24"/>
        </w:rPr>
        <w:t>–</w:t>
      </w:r>
      <w:r w:rsidR="00010C9E" w:rsidRPr="001931D9">
        <w:rPr>
          <w:color w:val="2A2944"/>
          <w:szCs w:val="24"/>
        </w:rPr>
        <w:t>Στα θρησκευτικά υπάρχει ο μύθος του Πύργου της Βαβέλ</w:t>
      </w:r>
      <w:r>
        <w:rPr>
          <w:color w:val="2A2944"/>
          <w:szCs w:val="24"/>
        </w:rPr>
        <w:t>,</w:t>
      </w:r>
      <w:r w:rsidR="00010C9E" w:rsidRPr="001931D9">
        <w:rPr>
          <w:color w:val="2A2944"/>
          <w:szCs w:val="24"/>
        </w:rPr>
        <w:t xml:space="preserve"> ο οποίος διδάσκει ότι η ύπαρξη πολλών γλ</w:t>
      </w:r>
      <w:r w:rsidR="002B7A1F">
        <w:rPr>
          <w:color w:val="2A2944"/>
          <w:szCs w:val="24"/>
        </w:rPr>
        <w:t>ωσσώ</w:t>
      </w:r>
      <w:r w:rsidR="00010C9E" w:rsidRPr="001931D9">
        <w:rPr>
          <w:color w:val="2A2944"/>
          <w:szCs w:val="24"/>
        </w:rPr>
        <w:t xml:space="preserve">ν και η πολυπολιτισμικότητα </w:t>
      </w:r>
      <w:r w:rsidR="002B7A1F">
        <w:rPr>
          <w:color w:val="2A2944"/>
          <w:szCs w:val="24"/>
        </w:rPr>
        <w:t>δε</w:t>
      </w:r>
      <w:r w:rsidR="00010C9E" w:rsidRPr="001931D9">
        <w:rPr>
          <w:color w:val="2A2944"/>
          <w:szCs w:val="24"/>
        </w:rPr>
        <w:t xml:space="preserve"> βοηθούν στην πρόοδο της ανθρωπότητας.</w:t>
      </w:r>
      <w:r w:rsidR="001931D9" w:rsidRPr="001931D9">
        <w:rPr>
          <w:color w:val="2A2944"/>
          <w:szCs w:val="24"/>
        </w:rPr>
        <w:t xml:space="preserve"> Αν δε γνωρίζετε τον μύθο διαβάστε τον παρακάτω.</w:t>
      </w:r>
    </w:p>
    <w:p w:rsidR="001931D9" w:rsidRPr="001931D9" w:rsidRDefault="001931D9" w:rsidP="001931D9">
      <w:pPr>
        <w:shd w:val="clear" w:color="auto" w:fill="C7C6B1"/>
        <w:rPr>
          <w:rFonts w:eastAsia="Times New Roman"/>
          <w:i/>
          <w:iCs/>
          <w:color w:val="0000FF"/>
          <w:szCs w:val="24"/>
        </w:rPr>
      </w:pPr>
      <w:r w:rsidRPr="001931D9">
        <w:rPr>
          <w:rFonts w:eastAsia="Times New Roman"/>
          <w:i/>
          <w:iCs/>
          <w:color w:val="0000FF"/>
          <w:szCs w:val="24"/>
        </w:rPr>
        <w:t xml:space="preserve">Μία φορά στη Βαβυλωνία, ήταν ένας πολύ σπουδαίος βασιλιάς, που ήθελε να κτίσει τον πιο μεγάλο Πύργο στον τότε κόσμο, τόσον ψηλό που να περνάει τα σύννεφα και να φτάνει δίπλα στον Θεό. . ., άρα να γινόταν και αυτός ίσος μαζί Του </w:t>
      </w:r>
      <w:r w:rsidRPr="001931D9">
        <w:rPr>
          <w:rFonts w:eastAsia="Times New Roman"/>
          <w:color w:val="000000"/>
          <w:szCs w:val="24"/>
        </w:rPr>
        <w:t>(Γένεση, 11)</w:t>
      </w:r>
      <w:r w:rsidRPr="001931D9">
        <w:rPr>
          <w:rFonts w:eastAsia="Times New Roman"/>
          <w:i/>
          <w:iCs/>
          <w:color w:val="0000FF"/>
          <w:szCs w:val="24"/>
        </w:rPr>
        <w:t xml:space="preserve"> .</w:t>
      </w:r>
    </w:p>
    <w:p w:rsidR="001931D9" w:rsidRPr="001931D9" w:rsidRDefault="001931D9" w:rsidP="001931D9">
      <w:pPr>
        <w:shd w:val="clear" w:color="auto" w:fill="C7C6B1"/>
        <w:spacing w:after="150"/>
        <w:rPr>
          <w:rFonts w:eastAsia="Times New Roman"/>
          <w:szCs w:val="24"/>
        </w:rPr>
      </w:pPr>
      <w:r w:rsidRPr="001931D9">
        <w:rPr>
          <w:rFonts w:eastAsia="Times New Roman"/>
          <w:i/>
          <w:iCs/>
          <w:color w:val="0000FF"/>
          <w:szCs w:val="24"/>
        </w:rPr>
        <w:lastRenderedPageBreak/>
        <w:t xml:space="preserve">…Ο καλός Θεός αφού τον άφησε να σηκώσει το οικοδόμημά του αρκετά ψηλά -ανεβάζοντας και την ματαιοδοξία του στα ύψη, αποφάσισε να του δώσει ένα καλό μάθημα –σ’ αυτόν και στον λαό της Βαβυλωνίας, και οι μυριάδες εργάτες του Βασιλιά που εργάζονταν για τον Πύργο –μια μέρα, χάσανε το μυαλό και την λαλιά τους, ο καθένας έκανε ότι ήθελε, επικράτησε πλήρης σύγχυση και ο θεόρατος Πύργος εγκαταλείφθηκε και σιγά – σιγά κατέρρευσε…. </w:t>
      </w:r>
    </w:p>
    <w:p w:rsidR="001931D9" w:rsidRPr="00213551" w:rsidRDefault="002B7A1F" w:rsidP="00392253">
      <w:pPr>
        <w:autoSpaceDE w:val="0"/>
        <w:autoSpaceDN w:val="0"/>
        <w:adjustRightInd w:val="0"/>
        <w:rPr>
          <w:rFonts w:eastAsia="Times New Roman"/>
          <w:bCs/>
          <w:color w:val="000000"/>
          <w:szCs w:val="24"/>
        </w:rPr>
      </w:pPr>
      <w:r>
        <w:rPr>
          <w:rFonts w:eastAsia="Times New Roman"/>
          <w:bCs/>
          <w:color w:val="000000"/>
          <w:szCs w:val="24"/>
        </w:rPr>
        <w:t>………………………………………………………………………………………………………………………………………………………………………………………………………………………………………………………………………………………………………………………………………………………………………………………………………………………………………………………………………………………………………………………………………………………………………………………………………………………………………………………………………………………………………………………………………………………………………………………………………………………………………………………………………………………………………………………………………………</w:t>
      </w:r>
      <w:r w:rsidR="00854449">
        <w:rPr>
          <w:rFonts w:eastAsia="Times New Roman"/>
          <w:bCs/>
          <w:color w:val="000000"/>
          <w:szCs w:val="24"/>
        </w:rPr>
        <w:t>……………………………………………………………………………………………………………………………………………………………………………………………………………………………………………………………………………………………………………………………………………………………………………………………………………………………………………………………….</w:t>
      </w:r>
    </w:p>
    <w:p w:rsidR="00642BFA" w:rsidRPr="00213551" w:rsidRDefault="00642BFA" w:rsidP="00392253">
      <w:pPr>
        <w:autoSpaceDE w:val="0"/>
        <w:autoSpaceDN w:val="0"/>
        <w:adjustRightInd w:val="0"/>
        <w:rPr>
          <w:rFonts w:eastAsia="Times New Roman"/>
          <w:bCs/>
          <w:color w:val="000000"/>
          <w:szCs w:val="24"/>
        </w:rPr>
      </w:pPr>
    </w:p>
    <w:p w:rsidR="00036407" w:rsidRPr="00904919" w:rsidRDefault="00FD203C" w:rsidP="00646C29">
      <w:pPr>
        <w:autoSpaceDE w:val="0"/>
        <w:autoSpaceDN w:val="0"/>
        <w:adjustRightInd w:val="0"/>
        <w:jc w:val="center"/>
        <w:rPr>
          <w:rFonts w:eastAsia="Times New Roman"/>
          <w:bCs/>
          <w:color w:val="000000"/>
          <w:szCs w:val="24"/>
        </w:rPr>
      </w:pPr>
      <w:bookmarkStart w:id="9" w:name="φύλλο3"/>
      <w:r>
        <w:rPr>
          <w:rFonts w:eastAsia="Times New Roman"/>
          <w:b/>
          <w:bCs/>
          <w:color w:val="000000"/>
          <w:szCs w:val="24"/>
          <w:u w:val="single"/>
        </w:rPr>
        <w:br w:type="page"/>
      </w:r>
      <w:r w:rsidR="00036407" w:rsidRPr="00BC5739">
        <w:rPr>
          <w:rFonts w:eastAsia="Times New Roman"/>
          <w:bCs/>
          <w:color w:val="000000"/>
          <w:szCs w:val="24"/>
        </w:rPr>
        <w:lastRenderedPageBreak/>
        <w:t>3</w:t>
      </w:r>
      <w:r w:rsidR="00036407" w:rsidRPr="00BC5739">
        <w:rPr>
          <w:rFonts w:eastAsia="Times New Roman"/>
          <w:bCs/>
          <w:color w:val="000000"/>
          <w:szCs w:val="24"/>
          <w:vertAlign w:val="superscript"/>
        </w:rPr>
        <w:t>ο</w:t>
      </w:r>
      <w:r w:rsidR="00036407" w:rsidRPr="00BC5739">
        <w:rPr>
          <w:rFonts w:eastAsia="Times New Roman"/>
          <w:bCs/>
          <w:color w:val="000000"/>
          <w:szCs w:val="24"/>
        </w:rPr>
        <w:t xml:space="preserve"> Φύλλο Εργασίας</w:t>
      </w:r>
    </w:p>
    <w:bookmarkEnd w:id="9"/>
    <w:p w:rsidR="00036407" w:rsidRPr="00FF69B6" w:rsidRDefault="007664B4" w:rsidP="00392253">
      <w:pPr>
        <w:autoSpaceDE w:val="0"/>
        <w:autoSpaceDN w:val="0"/>
        <w:adjustRightInd w:val="0"/>
        <w:rPr>
          <w:rFonts w:eastAsia="Times New Roman"/>
          <w:bCs/>
          <w:color w:val="0070C0"/>
          <w:szCs w:val="24"/>
        </w:rPr>
      </w:pPr>
      <w:r w:rsidRPr="00213551">
        <w:rPr>
          <w:rFonts w:eastAsia="Times New Roman"/>
          <w:bCs/>
          <w:color w:val="000000"/>
          <w:szCs w:val="24"/>
        </w:rPr>
        <w:t>1)</w:t>
      </w:r>
      <w:r w:rsidR="00854449">
        <w:rPr>
          <w:rFonts w:eastAsia="Times New Roman"/>
          <w:bCs/>
          <w:color w:val="000000"/>
          <w:szCs w:val="24"/>
        </w:rPr>
        <w:t xml:space="preserve"> </w:t>
      </w:r>
      <w:r w:rsidR="00BD12AE" w:rsidRPr="00213551">
        <w:rPr>
          <w:rFonts w:eastAsia="Times New Roman"/>
          <w:bCs/>
          <w:color w:val="000000"/>
          <w:szCs w:val="24"/>
        </w:rPr>
        <w:t>Επισκεφτείτε τις ιστοσελίδες</w:t>
      </w:r>
      <w:r w:rsidR="00DE4E75" w:rsidRPr="00213551">
        <w:rPr>
          <w:rFonts w:eastAsia="Times New Roman"/>
          <w:bCs/>
          <w:color w:val="000000"/>
          <w:szCs w:val="24"/>
        </w:rPr>
        <w:t xml:space="preserve">, </w:t>
      </w:r>
      <w:r w:rsidR="00DE4E75" w:rsidRPr="00A23966">
        <w:rPr>
          <w:rFonts w:eastAsia="Times New Roman"/>
          <w:bCs/>
          <w:szCs w:val="24"/>
        </w:rPr>
        <w:t>Σύμβαση για τα δικαιώματα του παιδιού</w:t>
      </w:r>
      <w:r w:rsidR="005603B4" w:rsidRPr="00213551">
        <w:rPr>
          <w:rFonts w:eastAsia="Times New Roman"/>
          <w:bCs/>
          <w:color w:val="000000"/>
          <w:szCs w:val="24"/>
        </w:rPr>
        <w:t xml:space="preserve">, </w:t>
      </w:r>
      <w:r w:rsidR="005603B4" w:rsidRPr="00A23966">
        <w:rPr>
          <w:rFonts w:eastAsia="Times New Roman"/>
          <w:bCs/>
          <w:szCs w:val="24"/>
        </w:rPr>
        <w:t>http://www.kindykids.gr/images/stories/dikaiwmata-paidiou/dikaiwmata-paidiou.pdf</w:t>
      </w:r>
      <w:r w:rsidR="005603B4" w:rsidRPr="00213551">
        <w:rPr>
          <w:rFonts w:eastAsia="Times New Roman"/>
          <w:bCs/>
          <w:color w:val="000000"/>
          <w:szCs w:val="24"/>
        </w:rPr>
        <w:t xml:space="preserve">, </w:t>
      </w:r>
      <w:r w:rsidR="005603B4" w:rsidRPr="00A23966">
        <w:rPr>
          <w:rFonts w:eastAsia="Times New Roman"/>
          <w:bCs/>
          <w:szCs w:val="24"/>
        </w:rPr>
        <w:t xml:space="preserve">Βικιπαίδεια </w:t>
      </w:r>
      <w:r w:rsidR="00BD12AE" w:rsidRPr="00A23966">
        <w:rPr>
          <w:rFonts w:eastAsia="Times New Roman"/>
          <w:bCs/>
          <w:szCs w:val="24"/>
        </w:rPr>
        <w:t>και</w:t>
      </w:r>
      <w:r w:rsidR="00BD12AE" w:rsidRPr="00213551">
        <w:rPr>
          <w:rFonts w:eastAsia="Times New Roman"/>
          <w:bCs/>
          <w:color w:val="000000"/>
          <w:szCs w:val="24"/>
        </w:rPr>
        <w:t xml:space="preserve"> διαβάστε για τα ανθρώπινα δικαιώματα και τα δικαιώματα του παιδιού. Στη συν</w:t>
      </w:r>
      <w:r w:rsidR="00FD10CD">
        <w:rPr>
          <w:rFonts w:eastAsia="Times New Roman"/>
          <w:bCs/>
          <w:color w:val="000000"/>
          <w:szCs w:val="24"/>
        </w:rPr>
        <w:t>έχεια γράψτε την άποψή σας</w:t>
      </w:r>
      <w:r w:rsidR="00BD12AE" w:rsidRPr="00213551">
        <w:rPr>
          <w:rFonts w:eastAsia="Times New Roman"/>
          <w:bCs/>
          <w:color w:val="000000"/>
          <w:szCs w:val="24"/>
        </w:rPr>
        <w:t xml:space="preserve"> </w:t>
      </w:r>
      <w:r w:rsidR="00FD10CD">
        <w:rPr>
          <w:rFonts w:eastAsia="Times New Roman"/>
          <w:bCs/>
          <w:color w:val="000000"/>
          <w:szCs w:val="24"/>
        </w:rPr>
        <w:t xml:space="preserve">για </w:t>
      </w:r>
      <w:r w:rsidR="00BD12AE" w:rsidRPr="00213551">
        <w:rPr>
          <w:rFonts w:eastAsia="Times New Roman"/>
          <w:bCs/>
          <w:color w:val="000000"/>
          <w:szCs w:val="24"/>
        </w:rPr>
        <w:t>τις παρακάτω εικόνες σχετικά με το δικαίωμα που παραβιάζεται</w:t>
      </w:r>
      <w:r w:rsidR="007D5E1E" w:rsidRPr="00213551">
        <w:rPr>
          <w:rFonts w:eastAsia="Times New Roman"/>
          <w:bCs/>
          <w:color w:val="000000"/>
          <w:szCs w:val="24"/>
        </w:rPr>
        <w:t xml:space="preserve"> </w:t>
      </w:r>
      <w:r w:rsidR="00FD10CD">
        <w:rPr>
          <w:rFonts w:eastAsia="Times New Roman"/>
          <w:bCs/>
          <w:color w:val="000000"/>
          <w:szCs w:val="24"/>
        </w:rPr>
        <w:t>ή με το δικαίωμα που δεν παραβιάζεται</w:t>
      </w:r>
      <w:r w:rsidR="00BD12AE" w:rsidRPr="00213551">
        <w:rPr>
          <w:rFonts w:eastAsia="Times New Roman"/>
          <w:bCs/>
          <w:color w:val="000000"/>
          <w:szCs w:val="24"/>
        </w:rPr>
        <w:t>.</w:t>
      </w:r>
      <w:r w:rsidR="00D6066A">
        <w:rPr>
          <w:rFonts w:eastAsia="Times New Roman"/>
          <w:bCs/>
          <w:color w:val="000000"/>
          <w:szCs w:val="24"/>
        </w:rPr>
        <w:t xml:space="preserve"> </w:t>
      </w:r>
      <w:r w:rsidR="00FD10CD">
        <w:rPr>
          <w:rFonts w:eastAsia="Times New Roman"/>
          <w:bCs/>
          <w:color w:val="000000"/>
          <w:szCs w:val="24"/>
        </w:rPr>
        <w:t xml:space="preserve">Ποιο είναι αυτό; </w:t>
      </w:r>
      <w:r w:rsidR="00765065">
        <w:rPr>
          <w:rFonts w:eastAsia="Times New Roman"/>
          <w:bCs/>
          <w:color w:val="000000"/>
          <w:szCs w:val="24"/>
        </w:rPr>
        <w:t>Μ</w:t>
      </w:r>
      <w:r w:rsidR="00FD10CD">
        <w:rPr>
          <w:rFonts w:eastAsia="Times New Roman"/>
          <w:bCs/>
          <w:color w:val="000000"/>
          <w:szCs w:val="24"/>
        </w:rPr>
        <w:t xml:space="preserve">πορείτε να το ορίσετε; </w:t>
      </w:r>
      <w:r w:rsidR="00854449">
        <w:rPr>
          <w:rFonts w:eastAsia="Times New Roman"/>
          <w:bCs/>
          <w:color w:val="000000"/>
          <w:szCs w:val="24"/>
        </w:rPr>
        <w:t>Γ</w:t>
      </w:r>
      <w:r w:rsidR="00FD10CD">
        <w:rPr>
          <w:rFonts w:eastAsia="Times New Roman"/>
          <w:bCs/>
          <w:color w:val="000000"/>
          <w:szCs w:val="24"/>
        </w:rPr>
        <w:t xml:space="preserve">ιατί παραβιάζεται ή αντίστροφα γιατί εφαρμόζεται; </w:t>
      </w:r>
      <w:r w:rsidR="00854449">
        <w:rPr>
          <w:rFonts w:eastAsia="Times New Roman"/>
          <w:bCs/>
          <w:color w:val="000000"/>
          <w:szCs w:val="24"/>
        </w:rPr>
        <w:t>Π</w:t>
      </w:r>
      <w:r w:rsidR="00FD10CD">
        <w:rPr>
          <w:rFonts w:eastAsia="Times New Roman"/>
          <w:bCs/>
          <w:color w:val="000000"/>
          <w:szCs w:val="24"/>
        </w:rPr>
        <w:t>οιες νομίζετε ότι είν</w:t>
      </w:r>
      <w:r w:rsidR="0095003F">
        <w:rPr>
          <w:rFonts w:eastAsia="Times New Roman"/>
          <w:bCs/>
          <w:color w:val="000000"/>
          <w:szCs w:val="24"/>
        </w:rPr>
        <w:t>αι οι κυρίαρχες απόψεις σε κάθε</w:t>
      </w:r>
      <w:r w:rsidR="00FD10CD">
        <w:rPr>
          <w:rFonts w:eastAsia="Times New Roman"/>
          <w:bCs/>
          <w:color w:val="000000"/>
          <w:szCs w:val="24"/>
        </w:rPr>
        <w:t xml:space="preserve"> εικόνα;</w:t>
      </w:r>
      <w:r w:rsidR="0095003F">
        <w:rPr>
          <w:rFonts w:eastAsia="Times New Roman"/>
          <w:bCs/>
          <w:color w:val="000000"/>
          <w:szCs w:val="24"/>
        </w:rPr>
        <w:t xml:space="preserve"> </w:t>
      </w:r>
      <w:r w:rsidR="00D6066A">
        <w:rPr>
          <w:rFonts w:eastAsia="Times New Roman"/>
          <w:bCs/>
          <w:color w:val="000000"/>
          <w:szCs w:val="24"/>
        </w:rPr>
        <w:t>Προσθέστε και λεζάντα κάτω από την εικόνα</w:t>
      </w:r>
      <w:r w:rsidR="00C517D8">
        <w:rPr>
          <w:rFonts w:eastAsia="Times New Roman"/>
          <w:bCs/>
          <w:color w:val="000000"/>
          <w:szCs w:val="24"/>
        </w:rPr>
        <w:t xml:space="preserve"> πατώντας</w:t>
      </w:r>
      <w:r w:rsidR="00400C9F">
        <w:rPr>
          <w:rFonts w:eastAsia="Times New Roman"/>
          <w:bCs/>
          <w:color w:val="000000"/>
          <w:szCs w:val="24"/>
        </w:rPr>
        <w:t xml:space="preserve"> </w:t>
      </w:r>
      <w:r w:rsidR="00C517D8">
        <w:rPr>
          <w:rFonts w:eastAsia="Times New Roman"/>
          <w:bCs/>
          <w:color w:val="000000"/>
          <w:szCs w:val="24"/>
        </w:rPr>
        <w:t xml:space="preserve">δεξί κλικ </w:t>
      </w:r>
      <w:r w:rsidR="00400C9F">
        <w:rPr>
          <w:rFonts w:eastAsia="Times New Roman"/>
          <w:bCs/>
          <w:color w:val="000000"/>
          <w:szCs w:val="24"/>
        </w:rPr>
        <w:t xml:space="preserve">πάνω στην εικόνα </w:t>
      </w:r>
      <w:r w:rsidR="00C517D8">
        <w:rPr>
          <w:rFonts w:eastAsia="Times New Roman"/>
          <w:bCs/>
          <w:color w:val="000000"/>
          <w:szCs w:val="24"/>
        </w:rPr>
        <w:t>και επιλέγοντας «εισαγωγή λεζάντας</w:t>
      </w:r>
      <w:r w:rsidR="00C517D8" w:rsidRPr="00E334DF">
        <w:rPr>
          <w:rFonts w:eastAsia="Times New Roman"/>
          <w:bCs/>
          <w:szCs w:val="24"/>
        </w:rPr>
        <w:t>»</w:t>
      </w:r>
      <w:r w:rsidR="00D6066A" w:rsidRPr="00E334DF">
        <w:rPr>
          <w:rFonts w:eastAsia="Times New Roman"/>
          <w:bCs/>
          <w:szCs w:val="24"/>
        </w:rPr>
        <w:t>.</w:t>
      </w:r>
      <w:r w:rsidR="0060388D" w:rsidRPr="00E334DF">
        <w:rPr>
          <w:rFonts w:eastAsia="Times New Roman"/>
          <w:bCs/>
          <w:szCs w:val="24"/>
        </w:rPr>
        <w:t xml:space="preserve"> Η εργασία σας αυτή θα ενσωματωθεί στο υλικό παρουσίασης της σχολικής γιορτής για τα δικαιώματα του παιδιού.</w:t>
      </w:r>
    </w:p>
    <w:p w:rsidR="00074312" w:rsidRPr="00213551" w:rsidRDefault="00074312" w:rsidP="00392253">
      <w:pPr>
        <w:autoSpaceDE w:val="0"/>
        <w:autoSpaceDN w:val="0"/>
        <w:adjustRightInd w:val="0"/>
        <w:rPr>
          <w:rFonts w:eastAsia="Times New Roman"/>
          <w:bCs/>
          <w:color w:val="000000"/>
          <w:szCs w:val="24"/>
        </w:rPr>
      </w:pPr>
      <w:r w:rsidRPr="00213551">
        <w:rPr>
          <w:rFonts w:eastAsia="Times New Roman"/>
          <w:bCs/>
          <w:color w:val="000000"/>
          <w:szCs w:val="24"/>
        </w:rPr>
        <w:t>2) Σχολιάζω τις εικόνες:</w:t>
      </w:r>
    </w:p>
    <w:p w:rsidR="00074312" w:rsidRPr="00213551" w:rsidRDefault="00DA263D" w:rsidP="00392253">
      <w:pPr>
        <w:autoSpaceDE w:val="0"/>
        <w:autoSpaceDN w:val="0"/>
        <w:adjustRightInd w:val="0"/>
        <w:rPr>
          <w:rFonts w:eastAsia="Times New Roman"/>
          <w:bCs/>
          <w:color w:val="000000"/>
          <w:szCs w:val="24"/>
        </w:rPr>
      </w:pPr>
      <w:r>
        <w:rPr>
          <w:noProof/>
        </w:rPr>
        <w:pict>
          <v:shapetype id="_x0000_t202" coordsize="21600,21600" o:spt="202" path="m,l,21600r21600,l21600,xe">
            <v:stroke joinstyle="miter"/>
            <v:path gradientshapeok="t" o:connecttype="rect"/>
          </v:shapetype>
          <v:shape id="Πλαίσιο κειμένου 2" o:spid="_x0000_s1068" type="#_x0000_t202" style="position:absolute;left:0;text-align:left;margin-left:214.7pt;margin-top:2.65pt;width:208.5pt;height:238.2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">
            <v:textbox style="mso-next-textbox:#Πλαίσιο κειμένου 2">
              <w:txbxContent>
                <w:p w:rsidR="004D3E42" w:rsidRDefault="004D3E42">
                  <w:r>
                    <w:t>…………………………………………………………………………………..</w:t>
                  </w:r>
                </w:p>
                <w:p w:rsidR="004D3E42" w:rsidRDefault="004D3E42">
                  <w:r>
                    <w:t>………………………………………………………………………………………………………………………………………………………………………………………………………………………………………………………………………………………………………………………………………………………………………………………………………………………………………………………………………………………………………………………………………………………………………………………………………………………………………………………………………………………………………………………………………………………………………</w:t>
                  </w:r>
                </w:p>
              </w:txbxContent>
            </v:textbox>
          </v:shape>
        </w:pict>
      </w:r>
      <w:r w:rsidR="004467CC">
        <w:rPr>
          <w:rFonts w:eastAsia="Times New Roman"/>
          <w:bCs/>
          <w:noProof/>
          <w:color w:val="000000"/>
          <w:szCs w:val="24"/>
        </w:rPr>
        <w:drawing>
          <wp:inline distT="0" distB="0" distL="0" distR="0" wp14:anchorId="7D771D03" wp14:editId="5DA0FB3E">
            <wp:extent cx="2552700" cy="226695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52700" cy="2266950"/>
                    </a:xfrm>
                    <a:prstGeom prst="rect">
                      <a:avLst/>
                    </a:prstGeom>
                    <a:noFill/>
                    <a:ln w="9525">
                      <a:noFill/>
                      <a:miter lim="800000"/>
                      <a:headEnd/>
                      <a:tailEnd/>
                    </a:ln>
                  </pic:spPr>
                </pic:pic>
              </a:graphicData>
            </a:graphic>
          </wp:inline>
        </w:drawing>
      </w:r>
      <w:r w:rsidR="00213551">
        <w:rPr>
          <w:rFonts w:eastAsia="Times New Roman"/>
          <w:bCs/>
          <w:color w:val="000000"/>
          <w:szCs w:val="24"/>
        </w:rPr>
        <w:t xml:space="preserve">                             </w:t>
      </w:r>
    </w:p>
    <w:p w:rsidR="00707068" w:rsidRDefault="00707068" w:rsidP="00EC28C3">
      <w:pPr>
        <w:rPr>
          <w:szCs w:val="24"/>
        </w:rPr>
      </w:pPr>
    </w:p>
    <w:p w:rsidR="00707068" w:rsidRDefault="00707068" w:rsidP="00EC28C3">
      <w:pPr>
        <w:rPr>
          <w:szCs w:val="24"/>
        </w:rPr>
      </w:pPr>
    </w:p>
    <w:p w:rsidR="00707068" w:rsidRDefault="00707068" w:rsidP="00EC28C3">
      <w:pPr>
        <w:rPr>
          <w:szCs w:val="24"/>
        </w:rPr>
      </w:pPr>
    </w:p>
    <w:p w:rsidR="00CC38B4" w:rsidRDefault="00DA263D" w:rsidP="00EC28C3">
      <w:pPr>
        <w:rPr>
          <w:szCs w:val="24"/>
        </w:rPr>
      </w:pPr>
      <w:r>
        <w:rPr>
          <w:noProof/>
        </w:rPr>
        <w:lastRenderedPageBreak/>
        <w:pict>
          <v:shape id="_x0000_s1069" type="#_x0000_t202" style="position:absolute;left:0;text-align:left;margin-left:213.75pt;margin-top:.75pt;width:202.5pt;height:272.1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">
            <v:textbox style="mso-next-textbox:#_x0000_s1069">
              <w:txbxContent>
                <w:p w:rsidR="004D3E42" w:rsidRDefault="004D3E42">
                  <w:r>
                    <w:t>…………………………………………………………………………………………………………………………………………………………………………………………………………………………………………………………………………………………………………………………………………………………………………………………………………………………………………………………………………………………………………………………………………………………………………………………………………………………………………………………………………………………………………………………………………………………………………………………………………………………………………………………………………………………………………………………………………………………………………………………………………………………………………………………………………………………………………………………………</w:t>
                  </w:r>
                </w:p>
              </w:txbxContent>
            </v:textbox>
          </v:shape>
        </w:pict>
      </w:r>
      <w:r w:rsidR="004467CC">
        <w:rPr>
          <w:noProof/>
          <w:szCs w:val="24"/>
        </w:rPr>
        <w:drawing>
          <wp:inline distT="0" distB="0" distL="0" distR="0" wp14:anchorId="03D35CCF" wp14:editId="5E9C1829">
            <wp:extent cx="2609850" cy="2124075"/>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09850" cy="2124075"/>
                    </a:xfrm>
                    <a:prstGeom prst="rect">
                      <a:avLst/>
                    </a:prstGeom>
                    <a:noFill/>
                    <a:ln w="9525">
                      <a:noFill/>
                      <a:miter lim="800000"/>
                      <a:headEnd/>
                      <a:tailEnd/>
                    </a:ln>
                  </pic:spPr>
                </pic:pic>
              </a:graphicData>
            </a:graphic>
          </wp:inline>
        </w:drawing>
      </w:r>
    </w:p>
    <w:p w:rsidR="00642BFA" w:rsidRDefault="00642BFA" w:rsidP="00EC28C3">
      <w:pPr>
        <w:rPr>
          <w:szCs w:val="24"/>
        </w:rPr>
      </w:pPr>
    </w:p>
    <w:p w:rsidR="00642BFA" w:rsidRDefault="00642BFA" w:rsidP="00EC28C3">
      <w:pPr>
        <w:rPr>
          <w:szCs w:val="24"/>
        </w:rPr>
      </w:pPr>
    </w:p>
    <w:p w:rsidR="00642BFA" w:rsidRDefault="00642BFA" w:rsidP="00EC28C3">
      <w:pPr>
        <w:rPr>
          <w:szCs w:val="24"/>
        </w:rPr>
      </w:pPr>
    </w:p>
    <w:p w:rsidR="00642BFA" w:rsidRDefault="00642BFA" w:rsidP="00EC28C3">
      <w:pPr>
        <w:rPr>
          <w:szCs w:val="24"/>
        </w:rPr>
      </w:pPr>
    </w:p>
    <w:p w:rsidR="0095003F" w:rsidRDefault="0095003F" w:rsidP="00EC28C3">
      <w:pPr>
        <w:rPr>
          <w:szCs w:val="24"/>
        </w:rPr>
      </w:pPr>
    </w:p>
    <w:p w:rsidR="0095003F" w:rsidRDefault="00DA263D" w:rsidP="00EC28C3">
      <w:pPr>
        <w:rPr>
          <w:szCs w:val="24"/>
        </w:rPr>
      </w:pPr>
      <w:r>
        <w:rPr>
          <w:noProof/>
        </w:rPr>
        <w:pict>
          <v:shape id="_x0000_s1070" type="#_x0000_t202" style="position:absolute;left:0;text-align:left;margin-left:207.5pt;margin-top:16.95pt;width:182.45pt;height:251.2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">
            <v:textbox style="mso-next-textbox:#_x0000_s1070">
              <w:txbxContent>
                <w:p w:rsidR="004D3E42" w:rsidRDefault="004D3E42">
                  <w:r>
                    <w:t>……………………………………………………………………………………………………………………………………………………………………………………………………………………………………………………………………………………………………………………………………………………………………………………………………………………………………………………………………………………………………………………………………………………………………………………………………………………………………………………………………………………………………………………………………….</w:t>
                  </w:r>
                </w:p>
              </w:txbxContent>
            </v:textbox>
          </v:shape>
        </w:pict>
      </w:r>
    </w:p>
    <w:p w:rsidR="0095003F" w:rsidRDefault="004467CC" w:rsidP="00EC28C3">
      <w:pPr>
        <w:rPr>
          <w:szCs w:val="24"/>
        </w:rPr>
      </w:pPr>
      <w:r>
        <w:rPr>
          <w:noProof/>
          <w:szCs w:val="24"/>
        </w:rPr>
        <w:drawing>
          <wp:inline distT="0" distB="0" distL="0" distR="0" wp14:anchorId="2557C81E" wp14:editId="33A4FDF7">
            <wp:extent cx="2352675" cy="1752600"/>
            <wp:effectExtent l="19050" t="0" r="9525" b="0"/>
            <wp:docPr id="6" name="il_fi" descr="azur_et_asmar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zur_et_asmar_12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352675" cy="1752600"/>
                    </a:xfrm>
                    <a:prstGeom prst="rect">
                      <a:avLst/>
                    </a:prstGeom>
                    <a:noFill/>
                    <a:ln w="9525">
                      <a:noFill/>
                      <a:miter lim="800000"/>
                      <a:headEnd/>
                      <a:tailEnd/>
                    </a:ln>
                  </pic:spPr>
                </pic:pic>
              </a:graphicData>
            </a:graphic>
          </wp:inline>
        </w:drawing>
      </w:r>
      <w:r w:rsidR="0095003F">
        <w:rPr>
          <w:szCs w:val="24"/>
        </w:rPr>
        <w:t xml:space="preserve">          </w:t>
      </w:r>
    </w:p>
    <w:p w:rsidR="00D6066A" w:rsidRDefault="00D6066A" w:rsidP="00EC28C3">
      <w:pPr>
        <w:rPr>
          <w:szCs w:val="24"/>
        </w:rPr>
      </w:pPr>
    </w:p>
    <w:p w:rsidR="00D6066A" w:rsidRDefault="00D6066A" w:rsidP="00EC28C3">
      <w:pPr>
        <w:rPr>
          <w:szCs w:val="24"/>
        </w:rPr>
      </w:pPr>
    </w:p>
    <w:p w:rsidR="00205C7C" w:rsidRDefault="00205C7C" w:rsidP="00EC28C3">
      <w:pPr>
        <w:rPr>
          <w:szCs w:val="24"/>
        </w:rPr>
      </w:pPr>
    </w:p>
    <w:p w:rsidR="00205C7C" w:rsidRDefault="00205C7C" w:rsidP="00EC28C3">
      <w:pPr>
        <w:rPr>
          <w:szCs w:val="24"/>
        </w:rPr>
      </w:pPr>
    </w:p>
    <w:p w:rsidR="00205C7C" w:rsidRDefault="00DA263D" w:rsidP="00EC28C3">
      <w:pPr>
        <w:rPr>
          <w:szCs w:val="24"/>
        </w:rPr>
      </w:pPr>
      <w:r>
        <w:rPr>
          <w:noProof/>
        </w:rPr>
        <w:lastRenderedPageBreak/>
        <w:pict>
          <v:shape id="_x0000_s1071" type="#_x0000_t202" style="position:absolute;left:0;text-align:left;margin-left:192.2pt;margin-top:3.85pt;width:179.85pt;height:263.8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">
            <v:textbox style="mso-next-textbox:#_x0000_s1071">
              <w:txbxContent>
                <w:p w:rsidR="004D3E42" w:rsidRDefault="004D3E42">
                  <w:r>
                    <w:t>……………………………………………………………………………………………………………………………………………………………………………………………………………………………………………………………………………………………………………………………………………………………………………………………………………………………………………………………………………………………………………………………………………………………………………………………………………………………………………</w:t>
                  </w:r>
                </w:p>
              </w:txbxContent>
            </v:textbox>
          </v:shape>
        </w:pict>
      </w:r>
      <w:r w:rsidR="004467CC">
        <w:rPr>
          <w:noProof/>
          <w:szCs w:val="24"/>
        </w:rPr>
        <w:drawing>
          <wp:inline distT="0" distB="0" distL="0" distR="0" wp14:anchorId="5BAFC91E" wp14:editId="01C35C51">
            <wp:extent cx="1895475" cy="2228850"/>
            <wp:effectExtent l="19050" t="0" r="9525" b="0"/>
            <wp:docPr id="7" name="rg_hi" descr="ANd9GcTsy0OTlDjVGD3t4yXjfrPePuo5nw7Hk-Nr9E7C0_39GlrTkJ5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sy0OTlDjVGD3t4yXjfrPePuo5nw7Hk-Nr9E7C0_39GlrTkJ5xFg"/>
                    <pic:cNvPicPr>
                      <a:picLocks noChangeAspect="1" noChangeArrowheads="1"/>
                    </pic:cNvPicPr>
                  </pic:nvPicPr>
                  <pic:blipFill>
                    <a:blip r:embed="rId36" cstate="print"/>
                    <a:srcRect/>
                    <a:stretch>
                      <a:fillRect/>
                    </a:stretch>
                  </pic:blipFill>
                  <pic:spPr bwMode="auto">
                    <a:xfrm>
                      <a:off x="0" y="0"/>
                      <a:ext cx="1895475" cy="2228850"/>
                    </a:xfrm>
                    <a:prstGeom prst="rect">
                      <a:avLst/>
                    </a:prstGeom>
                    <a:noFill/>
                    <a:ln w="9525">
                      <a:noFill/>
                      <a:miter lim="800000"/>
                      <a:headEnd/>
                      <a:tailEnd/>
                    </a:ln>
                  </pic:spPr>
                </pic:pic>
              </a:graphicData>
            </a:graphic>
          </wp:inline>
        </w:drawing>
      </w:r>
      <w:r w:rsidR="00205C7C">
        <w:rPr>
          <w:szCs w:val="24"/>
        </w:rPr>
        <w:t xml:space="preserve">              </w:t>
      </w:r>
    </w:p>
    <w:p w:rsidR="00642BFA" w:rsidRDefault="00642BFA" w:rsidP="00EC28C3">
      <w:pPr>
        <w:rPr>
          <w:szCs w:val="24"/>
        </w:rPr>
      </w:pPr>
    </w:p>
    <w:p w:rsidR="00642BFA" w:rsidRDefault="00642BFA" w:rsidP="00EC28C3">
      <w:pPr>
        <w:rPr>
          <w:szCs w:val="24"/>
        </w:rPr>
      </w:pPr>
    </w:p>
    <w:p w:rsidR="000F1384" w:rsidRDefault="000F1384" w:rsidP="00EC28C3">
      <w:pPr>
        <w:rPr>
          <w:szCs w:val="24"/>
        </w:rPr>
      </w:pPr>
    </w:p>
    <w:p w:rsidR="000371CD" w:rsidRDefault="000371CD" w:rsidP="00B47E20">
      <w:pPr>
        <w:rPr>
          <w:b/>
          <w:szCs w:val="24"/>
        </w:rPr>
      </w:pPr>
    </w:p>
    <w:p w:rsidR="000371CD" w:rsidRPr="00BC5739" w:rsidRDefault="00E334DF" w:rsidP="00F32A33">
      <w:pPr>
        <w:jc w:val="center"/>
        <w:rPr>
          <w:szCs w:val="24"/>
        </w:rPr>
      </w:pPr>
      <w:bookmarkStart w:id="10" w:name="φύλλο4"/>
      <w:r>
        <w:rPr>
          <w:b/>
          <w:szCs w:val="24"/>
        </w:rPr>
        <w:br w:type="page"/>
      </w:r>
      <w:r w:rsidR="000371CD" w:rsidRPr="00BC5739">
        <w:rPr>
          <w:szCs w:val="24"/>
        </w:rPr>
        <w:lastRenderedPageBreak/>
        <w:t>4</w:t>
      </w:r>
      <w:r w:rsidR="000371CD" w:rsidRPr="00BC5739">
        <w:rPr>
          <w:szCs w:val="24"/>
          <w:vertAlign w:val="superscript"/>
        </w:rPr>
        <w:t>ο</w:t>
      </w:r>
      <w:r w:rsidR="000371CD" w:rsidRPr="00BC5739">
        <w:rPr>
          <w:szCs w:val="24"/>
        </w:rPr>
        <w:t xml:space="preserve"> Φύλλο Εργασίας</w:t>
      </w:r>
    </w:p>
    <w:bookmarkEnd w:id="10"/>
    <w:p w:rsidR="00FF69B6" w:rsidRPr="00484904" w:rsidRDefault="004467CC" w:rsidP="00FF69B6">
      <w:pPr>
        <w:rPr>
          <w:rFonts w:eastAsia="Times New Roman"/>
          <w:color w:val="0070C0"/>
          <w:szCs w:val="24"/>
        </w:rPr>
      </w:pPr>
      <w:r>
        <w:rPr>
          <w:noProof/>
        </w:rPr>
        <w:drawing>
          <wp:anchor distT="0" distB="0" distL="114300" distR="114300" simplePos="0" relativeHeight="251659264" behindDoc="1" locked="0" layoutInCell="1" allowOverlap="1" wp14:anchorId="7F2D5D48" wp14:editId="0A608E31">
            <wp:simplePos x="0" y="0"/>
            <wp:positionH relativeFrom="column">
              <wp:posOffset>-16510</wp:posOffset>
            </wp:positionH>
            <wp:positionV relativeFrom="paragraph">
              <wp:posOffset>631190</wp:posOffset>
            </wp:positionV>
            <wp:extent cx="3245485" cy="2353310"/>
            <wp:effectExtent l="19050" t="0" r="0" b="0"/>
            <wp:wrapTight wrapText="bothSides">
              <wp:wrapPolygon edited="0">
                <wp:start x="-127" y="0"/>
                <wp:lineTo x="-127" y="21507"/>
                <wp:lineTo x="21554" y="21507"/>
                <wp:lineTo x="21554" y="0"/>
                <wp:lineTo x="-127" y="0"/>
              </wp:wrapPolygon>
            </wp:wrapTight>
            <wp:docPr id="49" name="Εικόνα 49" descr="Snap2 κολά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nap2 κολάζ"/>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245485" cy="2353310"/>
                    </a:xfrm>
                    <a:prstGeom prst="rect">
                      <a:avLst/>
                    </a:prstGeom>
                    <a:noFill/>
                    <a:ln w="9525">
                      <a:noFill/>
                      <a:miter lim="800000"/>
                      <a:headEnd/>
                      <a:tailEnd/>
                    </a:ln>
                  </pic:spPr>
                </pic:pic>
              </a:graphicData>
            </a:graphic>
          </wp:anchor>
        </w:drawing>
      </w:r>
      <w:r w:rsidR="00EC5B63" w:rsidRPr="00EC5B63">
        <w:rPr>
          <w:szCs w:val="24"/>
        </w:rPr>
        <w:t xml:space="preserve"> </w:t>
      </w:r>
      <w:r w:rsidR="00EC5B63">
        <w:rPr>
          <w:szCs w:val="24"/>
        </w:rPr>
        <w:t xml:space="preserve">Ανοίξτε το </w:t>
      </w:r>
      <w:r w:rsidR="00765065">
        <w:rPr>
          <w:szCs w:val="24"/>
        </w:rPr>
        <w:t>δ</w:t>
      </w:r>
      <w:r w:rsidR="00EC5B63">
        <w:rPr>
          <w:szCs w:val="24"/>
        </w:rPr>
        <w:t xml:space="preserve">ιαδίκτυο και πατήστε τον </w:t>
      </w:r>
      <w:r w:rsidR="00EC5B63" w:rsidRPr="00A23966">
        <w:rPr>
          <w:szCs w:val="24"/>
        </w:rPr>
        <w:t xml:space="preserve">υπερσύνδεσμο </w:t>
      </w:r>
      <w:r w:rsidR="00EC5B63" w:rsidRPr="00A23966">
        <w:rPr>
          <w:szCs w:val="24"/>
          <w:lang w:val="en-US"/>
        </w:rPr>
        <w:t>picmonkey</w:t>
      </w:r>
      <w:r w:rsidR="00903D3D">
        <w:rPr>
          <w:szCs w:val="24"/>
        </w:rPr>
        <w:t xml:space="preserve">. Επιλέξτε το </w:t>
      </w:r>
      <w:r w:rsidR="00903D3D">
        <w:rPr>
          <w:szCs w:val="24"/>
          <w:lang w:val="en-US"/>
        </w:rPr>
        <w:t>Create</w:t>
      </w:r>
      <w:r w:rsidR="00903D3D" w:rsidRPr="00903D3D">
        <w:rPr>
          <w:szCs w:val="24"/>
        </w:rPr>
        <w:t xml:space="preserve"> </w:t>
      </w:r>
      <w:r w:rsidR="00903D3D">
        <w:rPr>
          <w:szCs w:val="24"/>
          <w:lang w:val="en-US"/>
        </w:rPr>
        <w:t>a</w:t>
      </w:r>
      <w:r w:rsidR="00903D3D" w:rsidRPr="00903D3D">
        <w:rPr>
          <w:szCs w:val="24"/>
        </w:rPr>
        <w:t xml:space="preserve"> </w:t>
      </w:r>
      <w:r w:rsidR="00903D3D">
        <w:rPr>
          <w:szCs w:val="24"/>
          <w:lang w:val="en-US"/>
        </w:rPr>
        <w:t>Collage</w:t>
      </w:r>
      <w:r w:rsidR="006A36A4">
        <w:rPr>
          <w:szCs w:val="24"/>
        </w:rPr>
        <w:t xml:space="preserve"> και </w:t>
      </w:r>
      <w:r w:rsidR="00903D3D">
        <w:rPr>
          <w:szCs w:val="24"/>
        </w:rPr>
        <w:t xml:space="preserve">διαλέξτε από την αριστερή μπάρα τη σχεδίαση της αφίσας </w:t>
      </w:r>
      <w:r w:rsidR="000A1E2A">
        <w:rPr>
          <w:szCs w:val="24"/>
        </w:rPr>
        <w:t>σας,</w:t>
      </w:r>
      <w:r w:rsidR="00903D3D">
        <w:rPr>
          <w:szCs w:val="24"/>
        </w:rPr>
        <w:t xml:space="preserve"> </w:t>
      </w:r>
      <w:r w:rsidR="000A1E2A">
        <w:rPr>
          <w:szCs w:val="24"/>
        </w:rPr>
        <w:t xml:space="preserve">σχετική με τα ανθρώπινα δικαιώματα, </w:t>
      </w:r>
      <w:r w:rsidR="00903D3D">
        <w:rPr>
          <w:szCs w:val="24"/>
        </w:rPr>
        <w:t xml:space="preserve">με όσες φωτογραφίες θέλετε να ενσωματώσετε σε αυτή. </w:t>
      </w:r>
      <w:r w:rsidR="00A37F44">
        <w:rPr>
          <w:szCs w:val="24"/>
        </w:rPr>
        <w:t xml:space="preserve">Πατήστε τη μηχανή αναζήτησης </w:t>
      </w:r>
      <w:r w:rsidR="00A37F44" w:rsidRPr="00A23966">
        <w:rPr>
          <w:szCs w:val="24"/>
          <w:lang w:val="en-US"/>
        </w:rPr>
        <w:t>Google</w:t>
      </w:r>
      <w:r w:rsidR="00A37F44" w:rsidRPr="00A37F44">
        <w:rPr>
          <w:szCs w:val="24"/>
        </w:rPr>
        <w:t xml:space="preserve"> </w:t>
      </w:r>
      <w:r w:rsidR="00A37F44">
        <w:rPr>
          <w:szCs w:val="24"/>
        </w:rPr>
        <w:t xml:space="preserve">και βρείτε σχετικές με το θέμα σας εικόνες. Αποθηκεύστε τες στην επιφάνεια εργασίας του υπολογιστή σας. Ξαναγυρίστε στην αφίσα σας και </w:t>
      </w:r>
      <w:r w:rsidR="000A1E2A">
        <w:rPr>
          <w:szCs w:val="24"/>
        </w:rPr>
        <w:t>«</w:t>
      </w:r>
      <w:r w:rsidR="00A37F44">
        <w:rPr>
          <w:szCs w:val="24"/>
        </w:rPr>
        <w:t>φορτώστε</w:t>
      </w:r>
      <w:r w:rsidR="000A1E2A">
        <w:rPr>
          <w:szCs w:val="24"/>
        </w:rPr>
        <w:t>» τι</w:t>
      </w:r>
      <w:r w:rsidR="00A37F44">
        <w:rPr>
          <w:szCs w:val="24"/>
        </w:rPr>
        <w:t xml:space="preserve">ς εικόνες τοποθετώντας τες σε όποια θέση θέλετε. Εκτυπώστε την </w:t>
      </w:r>
      <w:r w:rsidR="00A37F44" w:rsidRPr="00E334DF">
        <w:rPr>
          <w:szCs w:val="24"/>
        </w:rPr>
        <w:t xml:space="preserve">αφίσα </w:t>
      </w:r>
      <w:r w:rsidR="000144B3" w:rsidRPr="00E334DF">
        <w:rPr>
          <w:szCs w:val="24"/>
        </w:rPr>
        <w:t xml:space="preserve">σας </w:t>
      </w:r>
      <w:r w:rsidR="004277A3" w:rsidRPr="00E334DF">
        <w:rPr>
          <w:szCs w:val="24"/>
        </w:rPr>
        <w:t>και αναρτήστε</w:t>
      </w:r>
      <w:r w:rsidR="000144B3" w:rsidRPr="00E334DF">
        <w:rPr>
          <w:szCs w:val="24"/>
        </w:rPr>
        <w:t xml:space="preserve"> την </w:t>
      </w:r>
      <w:r w:rsidR="004277A3" w:rsidRPr="00E334DF">
        <w:rPr>
          <w:szCs w:val="24"/>
        </w:rPr>
        <w:t xml:space="preserve">στην </w:t>
      </w:r>
      <w:r w:rsidR="000144B3" w:rsidRPr="00E334DF">
        <w:rPr>
          <w:szCs w:val="24"/>
        </w:rPr>
        <w:t>τ</w:t>
      </w:r>
      <w:r w:rsidR="004277A3" w:rsidRPr="00E334DF">
        <w:rPr>
          <w:szCs w:val="24"/>
        </w:rPr>
        <w:t>άξη που</w:t>
      </w:r>
      <w:r w:rsidR="000144B3" w:rsidRPr="00E334DF">
        <w:rPr>
          <w:szCs w:val="24"/>
        </w:rPr>
        <w:t xml:space="preserve"> θα γίνει η γιορτή για τα δικαιώματα του παιδιού</w:t>
      </w:r>
      <w:r w:rsidR="00B5141E" w:rsidRPr="00E334DF">
        <w:rPr>
          <w:szCs w:val="24"/>
        </w:rPr>
        <w:t>.</w:t>
      </w:r>
      <w:r w:rsidR="00FF69B6" w:rsidRPr="00E334DF">
        <w:rPr>
          <w:rFonts w:eastAsia="Times New Roman"/>
          <w:szCs w:val="24"/>
        </w:rPr>
        <w:t xml:space="preserve"> Μπορείτε, ακόμη, να την ανεβάσετε στην ισ</w:t>
      </w:r>
      <w:r w:rsidR="000144B3" w:rsidRPr="00E334DF">
        <w:rPr>
          <w:rFonts w:eastAsia="Times New Roman"/>
          <w:szCs w:val="24"/>
        </w:rPr>
        <w:t>τοσελίδα του σχολείου.</w:t>
      </w:r>
      <w:r w:rsidR="000144B3" w:rsidRPr="00484904">
        <w:rPr>
          <w:rFonts w:eastAsia="Times New Roman"/>
          <w:color w:val="0070C0"/>
          <w:szCs w:val="24"/>
        </w:rPr>
        <w:t xml:space="preserve"> </w:t>
      </w:r>
    </w:p>
    <w:p w:rsidR="000371CD" w:rsidRDefault="000371CD" w:rsidP="00B47E20">
      <w:pPr>
        <w:rPr>
          <w:szCs w:val="24"/>
        </w:rPr>
      </w:pPr>
    </w:p>
    <w:p w:rsidR="004B3010" w:rsidRPr="00BC5739" w:rsidRDefault="00E334DF" w:rsidP="00F32A33">
      <w:pPr>
        <w:jc w:val="center"/>
        <w:rPr>
          <w:szCs w:val="24"/>
        </w:rPr>
      </w:pPr>
      <w:bookmarkStart w:id="11" w:name="φύλλο5"/>
      <w:r>
        <w:rPr>
          <w:b/>
          <w:szCs w:val="24"/>
        </w:rPr>
        <w:br w:type="page"/>
      </w:r>
      <w:r w:rsidR="004B3010" w:rsidRPr="00BC5739">
        <w:rPr>
          <w:szCs w:val="24"/>
        </w:rPr>
        <w:lastRenderedPageBreak/>
        <w:t>5</w:t>
      </w:r>
      <w:r w:rsidR="004B3010" w:rsidRPr="00BC5739">
        <w:rPr>
          <w:szCs w:val="24"/>
          <w:vertAlign w:val="superscript"/>
        </w:rPr>
        <w:t>ο</w:t>
      </w:r>
      <w:r w:rsidR="004B3010" w:rsidRPr="00BC5739">
        <w:rPr>
          <w:szCs w:val="24"/>
        </w:rPr>
        <w:t xml:space="preserve"> Φύλλο Εργασίας</w:t>
      </w:r>
    </w:p>
    <w:bookmarkEnd w:id="11"/>
    <w:p w:rsidR="003C23B5" w:rsidRPr="00A27DE7" w:rsidRDefault="003C23B5" w:rsidP="006F2AA7">
      <w:pPr>
        <w:autoSpaceDE w:val="0"/>
        <w:autoSpaceDN w:val="0"/>
        <w:adjustRightInd w:val="0"/>
        <w:rPr>
          <w:rFonts w:eastAsia="Times New Roman"/>
          <w:color w:val="000000"/>
          <w:szCs w:val="24"/>
        </w:rPr>
      </w:pPr>
      <w:r w:rsidRPr="006F2AA7">
        <w:rPr>
          <w:rFonts w:eastAsia="Times New Roman"/>
          <w:color w:val="000000"/>
          <w:szCs w:val="24"/>
        </w:rPr>
        <w:t xml:space="preserve">Μπείτε στη διαδικτυακή εφαρμογή </w:t>
      </w:r>
      <w:r w:rsidRPr="00A23966">
        <w:rPr>
          <w:rFonts w:eastAsia="Times New Roman"/>
          <w:szCs w:val="24"/>
        </w:rPr>
        <w:t>Too</w:t>
      </w:r>
      <w:r w:rsidRPr="00A23966">
        <w:rPr>
          <w:rFonts w:eastAsia="Times New Roman"/>
          <w:szCs w:val="24"/>
          <w:lang w:val="en-US"/>
        </w:rPr>
        <w:t>n</w:t>
      </w:r>
      <w:r w:rsidRPr="00A23966">
        <w:rPr>
          <w:rFonts w:eastAsia="Times New Roman"/>
          <w:szCs w:val="24"/>
        </w:rPr>
        <w:t>Doo</w:t>
      </w:r>
      <w:r w:rsidRPr="006F2AA7">
        <w:rPr>
          <w:rFonts w:eastAsia="Times New Roman"/>
          <w:color w:val="000000"/>
          <w:szCs w:val="24"/>
        </w:rPr>
        <w:t>. Πρόκειται για μια δωρεάν εφαρμογή που διατίθεται online και δίνει τη δυνατότητα στους χρήστες να δημιουργούν φωτο-ιστορίες (comics) (εικόνα 1).</w:t>
      </w:r>
    </w:p>
    <w:p w:rsidR="003C23B5" w:rsidRPr="006F2AA7" w:rsidRDefault="004467CC" w:rsidP="006F2AA7">
      <w:pPr>
        <w:autoSpaceDE w:val="0"/>
        <w:autoSpaceDN w:val="0"/>
        <w:adjustRightInd w:val="0"/>
        <w:rPr>
          <w:rFonts w:eastAsia="Times New Roman"/>
          <w:color w:val="000000"/>
          <w:szCs w:val="24"/>
          <w:lang w:val="en-US"/>
        </w:rPr>
      </w:pPr>
      <w:r>
        <w:rPr>
          <w:rFonts w:eastAsia="Times New Roman"/>
          <w:noProof/>
          <w:color w:val="000000"/>
          <w:szCs w:val="24"/>
        </w:rPr>
        <w:drawing>
          <wp:inline distT="0" distB="0" distL="0" distR="0" wp14:anchorId="6B3534C0" wp14:editId="7335975E">
            <wp:extent cx="5286375" cy="2000250"/>
            <wp:effectExtent l="1905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286375" cy="2000250"/>
                    </a:xfrm>
                    <a:prstGeom prst="rect">
                      <a:avLst/>
                    </a:prstGeom>
                    <a:noFill/>
                    <a:ln w="9525">
                      <a:noFill/>
                      <a:miter lim="800000"/>
                      <a:headEnd/>
                      <a:tailEnd/>
                    </a:ln>
                  </pic:spPr>
                </pic:pic>
              </a:graphicData>
            </a:graphic>
          </wp:inline>
        </w:drawing>
      </w:r>
    </w:p>
    <w:p w:rsidR="003C23B5" w:rsidRPr="00BC5739" w:rsidRDefault="003C23B5" w:rsidP="00E928AF">
      <w:pPr>
        <w:autoSpaceDE w:val="0"/>
        <w:autoSpaceDN w:val="0"/>
        <w:adjustRightInd w:val="0"/>
        <w:rPr>
          <w:rFonts w:eastAsia="Times New Roman"/>
          <w:iCs/>
          <w:color w:val="000000"/>
          <w:sz w:val="18"/>
          <w:szCs w:val="18"/>
        </w:rPr>
      </w:pPr>
      <w:r w:rsidRPr="00BC5739">
        <w:rPr>
          <w:rFonts w:eastAsia="Times New Roman"/>
          <w:bCs/>
          <w:iCs/>
          <w:color w:val="000000"/>
          <w:sz w:val="18"/>
          <w:szCs w:val="18"/>
        </w:rPr>
        <w:t xml:space="preserve">Εικόνα 1: </w:t>
      </w:r>
      <w:r w:rsidRPr="00BC5739">
        <w:rPr>
          <w:rFonts w:eastAsia="Times New Roman"/>
          <w:iCs/>
          <w:color w:val="000000"/>
          <w:sz w:val="18"/>
          <w:szCs w:val="18"/>
        </w:rPr>
        <w:t>Η αρχική σελίδα της εφαρμογής</w:t>
      </w:r>
    </w:p>
    <w:p w:rsidR="0050535F" w:rsidRDefault="0050535F" w:rsidP="00E928AF">
      <w:pPr>
        <w:autoSpaceDE w:val="0"/>
        <w:autoSpaceDN w:val="0"/>
        <w:adjustRightInd w:val="0"/>
        <w:rPr>
          <w:rFonts w:eastAsia="Times New Roman"/>
          <w:color w:val="000000"/>
          <w:szCs w:val="24"/>
        </w:rPr>
      </w:pPr>
    </w:p>
    <w:p w:rsidR="003C23B5" w:rsidRPr="00E928AF" w:rsidRDefault="003C23B5" w:rsidP="00E928AF">
      <w:pPr>
        <w:autoSpaceDE w:val="0"/>
        <w:autoSpaceDN w:val="0"/>
        <w:adjustRightInd w:val="0"/>
        <w:rPr>
          <w:rFonts w:eastAsia="Times New Roman"/>
          <w:color w:val="000000"/>
          <w:szCs w:val="24"/>
        </w:rPr>
      </w:pPr>
      <w:r w:rsidRPr="00E928AF">
        <w:rPr>
          <w:rFonts w:eastAsia="Times New Roman"/>
          <w:color w:val="000000"/>
          <w:szCs w:val="24"/>
        </w:rPr>
        <w:t>Αποτελείται από επιμέρους εφαρμογές οι οποίες είναι:</w:t>
      </w:r>
    </w:p>
    <w:p w:rsidR="003C23B5" w:rsidRPr="00E928AF" w:rsidRDefault="003C23B5" w:rsidP="00E928AF">
      <w:pPr>
        <w:autoSpaceDE w:val="0"/>
        <w:autoSpaceDN w:val="0"/>
        <w:adjustRightInd w:val="0"/>
        <w:rPr>
          <w:rFonts w:eastAsia="Times New Roman"/>
          <w:color w:val="000000"/>
          <w:szCs w:val="24"/>
        </w:rPr>
      </w:pPr>
      <w:r w:rsidRPr="00E928AF">
        <w:rPr>
          <w:rFonts w:eastAsia="Times New Roman"/>
          <w:color w:val="000000"/>
          <w:szCs w:val="24"/>
        </w:rPr>
        <w:t> ToonDoo Maker (για να συνθέσει κάποιος τη δική του φωτο-ιστορία)</w:t>
      </w:r>
    </w:p>
    <w:p w:rsidR="003C23B5" w:rsidRPr="00E928AF" w:rsidRDefault="003C23B5" w:rsidP="00E928AF">
      <w:pPr>
        <w:autoSpaceDE w:val="0"/>
        <w:autoSpaceDN w:val="0"/>
        <w:adjustRightInd w:val="0"/>
        <w:rPr>
          <w:rFonts w:eastAsia="Times New Roman"/>
          <w:color w:val="000000"/>
          <w:szCs w:val="24"/>
        </w:rPr>
      </w:pPr>
      <w:r w:rsidRPr="00E928AF">
        <w:rPr>
          <w:rFonts w:eastAsia="Times New Roman"/>
          <w:color w:val="000000"/>
          <w:szCs w:val="24"/>
        </w:rPr>
        <w:t> Book Maker (για να συνδυαστούν οι φωτο-ιστορίες σε ένα ηλεκτρονικό βιβλίο)</w:t>
      </w:r>
    </w:p>
    <w:p w:rsidR="003C23B5" w:rsidRPr="00E928AF" w:rsidRDefault="003C23B5" w:rsidP="00E928AF">
      <w:pPr>
        <w:autoSpaceDE w:val="0"/>
        <w:autoSpaceDN w:val="0"/>
        <w:adjustRightInd w:val="0"/>
        <w:rPr>
          <w:rFonts w:eastAsia="Times New Roman"/>
          <w:color w:val="000000"/>
          <w:szCs w:val="24"/>
        </w:rPr>
      </w:pPr>
      <w:r w:rsidRPr="00E928AF">
        <w:rPr>
          <w:rFonts w:eastAsia="Times New Roman"/>
          <w:color w:val="000000"/>
          <w:szCs w:val="24"/>
        </w:rPr>
        <w:t> Traitr (μ’ αυτήν μπορεί κάποιος να φτιάξει χαρακτήρες και έπειτα να τους</w:t>
      </w:r>
    </w:p>
    <w:p w:rsidR="003C23B5" w:rsidRPr="00E928AF" w:rsidRDefault="003C23B5" w:rsidP="00E928AF">
      <w:pPr>
        <w:autoSpaceDE w:val="0"/>
        <w:autoSpaceDN w:val="0"/>
        <w:adjustRightInd w:val="0"/>
        <w:rPr>
          <w:rFonts w:eastAsia="Times New Roman"/>
          <w:color w:val="000000"/>
          <w:szCs w:val="24"/>
        </w:rPr>
      </w:pPr>
      <w:r w:rsidRPr="00E928AF">
        <w:rPr>
          <w:rFonts w:eastAsia="Times New Roman"/>
          <w:color w:val="000000"/>
          <w:szCs w:val="24"/>
        </w:rPr>
        <w:t>χρησιμοποιήσει σε φωτο-ιστορίες)</w:t>
      </w:r>
    </w:p>
    <w:p w:rsidR="003C23B5" w:rsidRPr="00E928AF" w:rsidRDefault="003C23B5" w:rsidP="00E928AF">
      <w:pPr>
        <w:autoSpaceDE w:val="0"/>
        <w:autoSpaceDN w:val="0"/>
        <w:adjustRightInd w:val="0"/>
        <w:rPr>
          <w:rFonts w:eastAsia="Times New Roman"/>
          <w:color w:val="000000"/>
          <w:szCs w:val="24"/>
        </w:rPr>
      </w:pPr>
      <w:r w:rsidRPr="00E928AF">
        <w:rPr>
          <w:rFonts w:eastAsia="Times New Roman"/>
          <w:color w:val="000000"/>
          <w:szCs w:val="24"/>
        </w:rPr>
        <w:t> ImagineR (για ανέβασμα φωτογραφιών στη βιβλιοθήκη χαρακτήρων) και</w:t>
      </w:r>
    </w:p>
    <w:p w:rsidR="003C23B5" w:rsidRPr="00E928AF" w:rsidRDefault="003C23B5" w:rsidP="00E928AF">
      <w:pPr>
        <w:autoSpaceDE w:val="0"/>
        <w:autoSpaceDN w:val="0"/>
        <w:adjustRightInd w:val="0"/>
        <w:rPr>
          <w:rFonts w:eastAsia="Times New Roman"/>
          <w:color w:val="000000"/>
          <w:szCs w:val="24"/>
        </w:rPr>
      </w:pPr>
      <w:r w:rsidRPr="00E928AF">
        <w:rPr>
          <w:rFonts w:eastAsia="Times New Roman"/>
          <w:color w:val="000000"/>
          <w:szCs w:val="24"/>
        </w:rPr>
        <w:t> DoodleR (για τη δημιουργία ζωγραφιών τις οποίες μετά μπορούμε να</w:t>
      </w:r>
    </w:p>
    <w:p w:rsidR="003C23B5" w:rsidRPr="00A27DE7" w:rsidRDefault="003C23B5" w:rsidP="00E928AF">
      <w:pPr>
        <w:rPr>
          <w:rFonts w:eastAsia="Times New Roman"/>
          <w:color w:val="000000"/>
          <w:szCs w:val="24"/>
        </w:rPr>
      </w:pPr>
      <w:r w:rsidRPr="00E928AF">
        <w:rPr>
          <w:rFonts w:eastAsia="Times New Roman"/>
          <w:color w:val="000000"/>
          <w:szCs w:val="24"/>
        </w:rPr>
        <w:t>χρησιμοποιήσουμε στις φωτο-ιστορίες)</w:t>
      </w:r>
    </w:p>
    <w:p w:rsidR="0089792F" w:rsidRDefault="0089792F" w:rsidP="00E928AF">
      <w:pPr>
        <w:rPr>
          <w:rFonts w:eastAsia="Times New Roman"/>
          <w:color w:val="000000"/>
          <w:szCs w:val="24"/>
        </w:rPr>
      </w:pPr>
      <w:r>
        <w:rPr>
          <w:rFonts w:eastAsia="Times New Roman"/>
          <w:color w:val="000000"/>
          <w:szCs w:val="24"/>
        </w:rPr>
        <w:t>Επιλέξτε τους χαρακτήρες των πρωταγωνιστών της ιστορίας σας, τον τόπο</w:t>
      </w:r>
      <w:r w:rsidR="0060533F">
        <w:rPr>
          <w:rFonts w:eastAsia="Times New Roman"/>
          <w:color w:val="000000"/>
          <w:szCs w:val="24"/>
        </w:rPr>
        <w:t xml:space="preserve"> που θα διαδραματίζονται τα γεγονότα</w:t>
      </w:r>
      <w:r>
        <w:rPr>
          <w:rFonts w:eastAsia="Times New Roman"/>
          <w:color w:val="000000"/>
          <w:szCs w:val="24"/>
        </w:rPr>
        <w:t xml:space="preserve"> και δημιουργήστε μια ιστορία σε μια εικόνα σχετική με τα ανθρώπινα δικαιώματα. Αποθηκεύστε τις ιστορίες σας τις οποίες μπορείτε να τις ανεβάσετε στην ιστοσελίδα του σχολείου και να τις παρουσιάσετε στη γιορτή που προαναφέρθηκε.</w:t>
      </w:r>
    </w:p>
    <w:p w:rsidR="00D522BA" w:rsidRDefault="00D522BA" w:rsidP="00E928AF">
      <w:pPr>
        <w:rPr>
          <w:rFonts w:eastAsia="Times New Roman"/>
          <w:color w:val="000000"/>
          <w:szCs w:val="24"/>
        </w:rPr>
      </w:pPr>
      <w:r>
        <w:rPr>
          <w:rFonts w:eastAsia="Times New Roman"/>
          <w:color w:val="000000"/>
          <w:szCs w:val="24"/>
        </w:rPr>
        <w:t>Παράδειγμα φωτο-ιστορίας:</w:t>
      </w:r>
    </w:p>
    <w:p w:rsidR="00483F51" w:rsidRPr="0089792F" w:rsidRDefault="004467CC" w:rsidP="00A27DE7">
      <w:pPr>
        <w:jc w:val="center"/>
        <w:rPr>
          <w:b/>
          <w:szCs w:val="24"/>
        </w:rPr>
      </w:pPr>
      <w:r>
        <w:rPr>
          <w:b/>
          <w:noProof/>
          <w:szCs w:val="24"/>
        </w:rPr>
        <w:lastRenderedPageBreak/>
        <w:drawing>
          <wp:inline distT="0" distB="0" distL="0" distR="0" wp14:anchorId="2E64DE55" wp14:editId="6EB24123">
            <wp:extent cx="5324475" cy="5438775"/>
            <wp:effectExtent l="0" t="0" r="0" b="0"/>
            <wp:docPr id="9" name="Εικόνα 9" descr="Snap3 φωτο-ιστο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p3 φωτο-ιστορία"/>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324475" cy="5438775"/>
                    </a:xfrm>
                    <a:prstGeom prst="rect">
                      <a:avLst/>
                    </a:prstGeom>
                    <a:noFill/>
                    <a:ln w="9525">
                      <a:noFill/>
                      <a:miter lim="800000"/>
                      <a:headEnd/>
                      <a:tailEnd/>
                    </a:ln>
                  </pic:spPr>
                </pic:pic>
              </a:graphicData>
            </a:graphic>
          </wp:inline>
        </w:drawing>
      </w:r>
    </w:p>
    <w:p w:rsidR="004B3010" w:rsidRPr="004B3010" w:rsidRDefault="004B3010" w:rsidP="00B47E20">
      <w:pPr>
        <w:rPr>
          <w:b/>
          <w:szCs w:val="24"/>
        </w:rPr>
      </w:pPr>
    </w:p>
    <w:p w:rsidR="005A1B74" w:rsidRPr="00BC5739" w:rsidRDefault="00854449" w:rsidP="00A27DE7">
      <w:pPr>
        <w:pStyle w:val="1"/>
        <w:rPr>
          <w:caps/>
          <w:smallCaps w:val="0"/>
        </w:rPr>
      </w:pPr>
      <w:r>
        <w:br w:type="page"/>
      </w:r>
      <w:r w:rsidR="007B2CBF" w:rsidRPr="00BC5739">
        <w:rPr>
          <w:caps/>
          <w:smallCaps w:val="0"/>
        </w:rPr>
        <w:lastRenderedPageBreak/>
        <w:t>ζ. ά</w:t>
      </w:r>
      <w:r w:rsidR="005A1B74" w:rsidRPr="00BC5739">
        <w:rPr>
          <w:caps/>
          <w:smallCaps w:val="0"/>
        </w:rPr>
        <w:t>λλες εκδοχές</w:t>
      </w:r>
    </w:p>
    <w:p w:rsidR="00BB4622" w:rsidRDefault="00BB4622" w:rsidP="00B47E20">
      <w:pPr>
        <w:rPr>
          <w:szCs w:val="24"/>
        </w:rPr>
      </w:pPr>
      <w:r>
        <w:rPr>
          <w:szCs w:val="24"/>
        </w:rPr>
        <w:t>Το παρόν σενάριο είναι διαθεματικό. Μπορε</w:t>
      </w:r>
      <w:r w:rsidR="00682C2F">
        <w:rPr>
          <w:szCs w:val="24"/>
        </w:rPr>
        <w:t>ί ο/η εκπαι</w:t>
      </w:r>
      <w:r>
        <w:rPr>
          <w:szCs w:val="24"/>
        </w:rPr>
        <w:t>δευτικός να εφαρμόσει τις ακόλουθες δραστηριότητες</w:t>
      </w:r>
      <w:r w:rsidR="00682C2F">
        <w:rPr>
          <w:szCs w:val="24"/>
        </w:rPr>
        <w:t xml:space="preserve"> στα αντίστοιχα γνωστικά αντικείμενα</w:t>
      </w:r>
      <w:r>
        <w:rPr>
          <w:szCs w:val="24"/>
        </w:rPr>
        <w:t>:</w:t>
      </w:r>
    </w:p>
    <w:p w:rsidR="00682C2F" w:rsidRPr="00610FD3" w:rsidRDefault="00682C2F" w:rsidP="00682C2F">
      <w:pPr>
        <w:autoSpaceDE w:val="0"/>
        <w:autoSpaceDN w:val="0"/>
        <w:adjustRightInd w:val="0"/>
        <w:rPr>
          <w:rFonts w:eastAsia="Times New Roman"/>
          <w:b/>
          <w:bCs/>
          <w:color w:val="000000"/>
          <w:szCs w:val="24"/>
        </w:rPr>
      </w:pPr>
      <w:r w:rsidRPr="00BC5739">
        <w:rPr>
          <w:i/>
          <w:szCs w:val="24"/>
        </w:rPr>
        <w:t>Λογοτεχνία:</w:t>
      </w:r>
      <w:r>
        <w:rPr>
          <w:szCs w:val="24"/>
        </w:rPr>
        <w:t xml:space="preserve"> Για παρόμοιες δράσεις</w:t>
      </w:r>
    </w:p>
    <w:p w:rsidR="00854449" w:rsidRPr="00BC5739" w:rsidRDefault="00682C2F" w:rsidP="00F32A33">
      <w:pPr>
        <w:autoSpaceDE w:val="0"/>
        <w:autoSpaceDN w:val="0"/>
        <w:adjustRightInd w:val="0"/>
        <w:rPr>
          <w:rFonts w:eastAsia="Times New Roman"/>
          <w:bCs/>
          <w:i/>
          <w:color w:val="000000"/>
          <w:szCs w:val="24"/>
        </w:rPr>
      </w:pPr>
      <w:r w:rsidRPr="00BC5739">
        <w:rPr>
          <w:rFonts w:eastAsia="Times New Roman"/>
          <w:bCs/>
          <w:i/>
          <w:color w:val="000000"/>
          <w:szCs w:val="24"/>
        </w:rPr>
        <w:t>Ταινίες</w:t>
      </w:r>
      <w:r w:rsidR="00F32A33" w:rsidRPr="00BC5739">
        <w:rPr>
          <w:rFonts w:eastAsia="Times New Roman"/>
          <w:bCs/>
          <w:i/>
          <w:color w:val="000000"/>
          <w:szCs w:val="24"/>
        </w:rPr>
        <w:t>:</w:t>
      </w:r>
    </w:p>
    <w:p w:rsidR="00682C2F" w:rsidRPr="00610FD3" w:rsidRDefault="00682C2F" w:rsidP="00682C2F">
      <w:pPr>
        <w:autoSpaceDE w:val="0"/>
        <w:autoSpaceDN w:val="0"/>
        <w:adjustRightInd w:val="0"/>
        <w:rPr>
          <w:rFonts w:eastAsia="Times New Roman"/>
          <w:bCs/>
          <w:color w:val="000000"/>
          <w:szCs w:val="24"/>
        </w:rPr>
      </w:pPr>
      <w:r w:rsidRPr="00610FD3">
        <w:rPr>
          <w:rFonts w:eastAsia="Times New Roman"/>
          <w:bCs/>
          <w:color w:val="000000"/>
          <w:szCs w:val="24"/>
        </w:rPr>
        <w:t>«CRASH», «Μαθήματα αμερικάνικης ιστορίας», «America America»</w:t>
      </w:r>
      <w:r w:rsidR="00854449">
        <w:rPr>
          <w:rFonts w:eastAsia="Times New Roman"/>
          <w:bCs/>
          <w:color w:val="000000"/>
          <w:szCs w:val="24"/>
        </w:rPr>
        <w:t xml:space="preserve">, </w:t>
      </w:r>
      <w:r w:rsidRPr="00610FD3">
        <w:rPr>
          <w:rFonts w:eastAsia="Times New Roman"/>
          <w:bCs/>
          <w:color w:val="000000"/>
          <w:szCs w:val="24"/>
        </w:rPr>
        <w:t>«Grand Torino», «Nemo», «Η Παναγία των Παρισίων»</w:t>
      </w:r>
    </w:p>
    <w:p w:rsidR="00682C2F" w:rsidRPr="00BC5739" w:rsidRDefault="00682C2F" w:rsidP="00F32A33">
      <w:pPr>
        <w:autoSpaceDE w:val="0"/>
        <w:autoSpaceDN w:val="0"/>
        <w:adjustRightInd w:val="0"/>
        <w:rPr>
          <w:rFonts w:eastAsia="Times New Roman"/>
          <w:bCs/>
          <w:i/>
          <w:color w:val="000000"/>
          <w:szCs w:val="24"/>
        </w:rPr>
      </w:pPr>
      <w:r w:rsidRPr="00BC5739">
        <w:rPr>
          <w:rFonts w:eastAsia="Times New Roman"/>
          <w:bCs/>
          <w:i/>
          <w:color w:val="000000"/>
          <w:szCs w:val="24"/>
        </w:rPr>
        <w:t>Βιβλία</w:t>
      </w:r>
      <w:r w:rsidR="00F32A33" w:rsidRPr="00BC5739">
        <w:rPr>
          <w:rFonts w:eastAsia="Times New Roman"/>
          <w:bCs/>
          <w:i/>
          <w:color w:val="000000"/>
          <w:szCs w:val="24"/>
        </w:rPr>
        <w:t xml:space="preserve">: </w:t>
      </w:r>
    </w:p>
    <w:p w:rsidR="00682C2F" w:rsidRPr="00610FD3" w:rsidRDefault="00682C2F" w:rsidP="00682C2F">
      <w:pPr>
        <w:autoSpaceDE w:val="0"/>
        <w:autoSpaceDN w:val="0"/>
        <w:adjustRightInd w:val="0"/>
        <w:rPr>
          <w:rFonts w:eastAsia="Times New Roman"/>
          <w:bCs/>
          <w:color w:val="000000"/>
          <w:szCs w:val="24"/>
        </w:rPr>
      </w:pPr>
      <w:r w:rsidRPr="00610FD3">
        <w:rPr>
          <w:rFonts w:eastAsia="Times New Roman"/>
          <w:bCs/>
          <w:i/>
          <w:iCs/>
          <w:color w:val="000000"/>
          <w:szCs w:val="24"/>
        </w:rPr>
        <w:t xml:space="preserve">Ευγένιου Τριβιζά </w:t>
      </w:r>
      <w:r w:rsidRPr="00610FD3">
        <w:rPr>
          <w:rFonts w:eastAsia="Times New Roman"/>
          <w:bCs/>
          <w:color w:val="000000"/>
          <w:szCs w:val="24"/>
        </w:rPr>
        <w:t>«Η τελευταία μαύρη γάτα»</w:t>
      </w:r>
    </w:p>
    <w:p w:rsidR="00682C2F" w:rsidRPr="00610FD3" w:rsidRDefault="00682C2F" w:rsidP="00682C2F">
      <w:pPr>
        <w:autoSpaceDE w:val="0"/>
        <w:autoSpaceDN w:val="0"/>
        <w:adjustRightInd w:val="0"/>
        <w:rPr>
          <w:rFonts w:eastAsia="Times New Roman"/>
          <w:bCs/>
          <w:color w:val="000000"/>
          <w:szCs w:val="24"/>
        </w:rPr>
      </w:pPr>
      <w:r w:rsidRPr="00610FD3">
        <w:rPr>
          <w:rFonts w:eastAsia="Times New Roman"/>
          <w:bCs/>
          <w:i/>
          <w:iCs/>
          <w:color w:val="000000"/>
          <w:szCs w:val="24"/>
        </w:rPr>
        <w:t xml:space="preserve">Ιουλίου Βερν </w:t>
      </w:r>
      <w:r w:rsidRPr="00610FD3">
        <w:rPr>
          <w:rFonts w:eastAsia="Times New Roman"/>
          <w:bCs/>
          <w:color w:val="000000"/>
          <w:szCs w:val="24"/>
        </w:rPr>
        <w:t>«Ο γύρος του κόσμου σε 80 ημέρες»</w:t>
      </w:r>
    </w:p>
    <w:p w:rsidR="00682C2F" w:rsidRPr="00610FD3" w:rsidRDefault="00682C2F" w:rsidP="00682C2F">
      <w:pPr>
        <w:autoSpaceDE w:val="0"/>
        <w:autoSpaceDN w:val="0"/>
        <w:adjustRightInd w:val="0"/>
        <w:rPr>
          <w:rFonts w:eastAsia="Times New Roman"/>
          <w:bCs/>
          <w:color w:val="000000"/>
          <w:szCs w:val="24"/>
        </w:rPr>
      </w:pPr>
      <w:r w:rsidRPr="00610FD3">
        <w:rPr>
          <w:rFonts w:eastAsia="Times New Roman"/>
          <w:bCs/>
          <w:i/>
          <w:iCs/>
          <w:color w:val="000000"/>
          <w:szCs w:val="24"/>
        </w:rPr>
        <w:t>Χάριετ Μπήτσερ Στόου «</w:t>
      </w:r>
      <w:r w:rsidRPr="00610FD3">
        <w:rPr>
          <w:rFonts w:eastAsia="Times New Roman"/>
          <w:bCs/>
          <w:color w:val="000000"/>
          <w:szCs w:val="24"/>
        </w:rPr>
        <w:t>Η καλύβα του Μπαρμπα Θωμά»</w:t>
      </w:r>
    </w:p>
    <w:p w:rsidR="00646C29" w:rsidRPr="00232617" w:rsidRDefault="00682C2F" w:rsidP="00682C2F">
      <w:pPr>
        <w:rPr>
          <w:rFonts w:eastAsia="Times New Roman"/>
          <w:bCs/>
          <w:color w:val="000000"/>
          <w:szCs w:val="24"/>
        </w:rPr>
      </w:pPr>
      <w:r w:rsidRPr="00610FD3">
        <w:rPr>
          <w:rFonts w:eastAsia="Times New Roman"/>
          <w:bCs/>
          <w:i/>
          <w:iCs/>
          <w:color w:val="000000"/>
          <w:szCs w:val="24"/>
        </w:rPr>
        <w:t xml:space="preserve">Ζωρζ Σαρρή </w:t>
      </w:r>
      <w:r w:rsidRPr="00610FD3">
        <w:rPr>
          <w:rFonts w:eastAsia="Times New Roman"/>
          <w:bCs/>
          <w:color w:val="000000"/>
          <w:szCs w:val="24"/>
        </w:rPr>
        <w:t>«Το γαϊτανάκι»</w:t>
      </w:r>
    </w:p>
    <w:p w:rsidR="008D18FB" w:rsidRPr="00BC5739" w:rsidRDefault="00BB4622" w:rsidP="00306F06">
      <w:pPr>
        <w:rPr>
          <w:i/>
          <w:szCs w:val="24"/>
        </w:rPr>
      </w:pPr>
      <w:r w:rsidRPr="00BC5739">
        <w:rPr>
          <w:i/>
          <w:szCs w:val="24"/>
        </w:rPr>
        <w:t xml:space="preserve">Θεατρική Αγωγή: </w:t>
      </w:r>
    </w:p>
    <w:p w:rsidR="00306F06" w:rsidRPr="00306F06" w:rsidRDefault="00306F06" w:rsidP="00306F06">
      <w:pPr>
        <w:rPr>
          <w:rFonts w:eastAsia="Times New Roman"/>
          <w:i/>
          <w:szCs w:val="24"/>
        </w:rPr>
      </w:pPr>
      <w:r w:rsidRPr="00A27DE7">
        <w:rPr>
          <w:rFonts w:eastAsia="Times New Roman"/>
          <w:szCs w:val="24"/>
        </w:rPr>
        <w:t>«Άσπροι λαγοί - μαύροι λαγοί»</w:t>
      </w:r>
      <w:r w:rsidRPr="008D18FB">
        <w:rPr>
          <w:rFonts w:eastAsia="Times New Roman"/>
          <w:szCs w:val="24"/>
        </w:rPr>
        <w:t xml:space="preserve">: </w:t>
      </w:r>
      <w:r w:rsidRPr="00306F06">
        <w:rPr>
          <w:rFonts w:eastAsia="Times New Roman"/>
          <w:i/>
          <w:szCs w:val="24"/>
        </w:rPr>
        <w:t>Στη χώρα των άσπρων λαγών εμφανίζεται ο Ρίμπο, ένας μαύρος λαγός. Θα μπορέσει να γίνει φίλος με τη Ζωή, μια άσπρη λαγουδίνα; </w:t>
      </w:r>
    </w:p>
    <w:p w:rsidR="00306F06" w:rsidRPr="00306F06" w:rsidRDefault="00306F06" w:rsidP="00306F06">
      <w:pPr>
        <w:rPr>
          <w:rFonts w:eastAsia="Times New Roman"/>
          <w:i/>
          <w:szCs w:val="24"/>
        </w:rPr>
      </w:pPr>
      <w:r w:rsidRPr="00306F06">
        <w:rPr>
          <w:rFonts w:eastAsia="Times New Roman"/>
          <w:szCs w:val="24"/>
        </w:rPr>
        <w:t>Διασκευή και δραματοποίηση παραμυθιού με μαθητές Ε’ δημοτικού - 1</w:t>
      </w:r>
      <w:r w:rsidRPr="00306F06">
        <w:rPr>
          <w:rFonts w:eastAsia="Times New Roman"/>
          <w:szCs w:val="24"/>
          <w:vertAlign w:val="superscript"/>
        </w:rPr>
        <w:t>ο</w:t>
      </w:r>
      <w:r w:rsidRPr="00306F06">
        <w:rPr>
          <w:rFonts w:eastAsia="Times New Roman"/>
          <w:szCs w:val="24"/>
        </w:rPr>
        <w:t>-2</w:t>
      </w:r>
      <w:r w:rsidRPr="00306F06">
        <w:rPr>
          <w:rFonts w:eastAsia="Times New Roman"/>
          <w:szCs w:val="24"/>
          <w:vertAlign w:val="superscript"/>
        </w:rPr>
        <w:t>ο</w:t>
      </w:r>
      <w:r w:rsidR="00506A8B">
        <w:rPr>
          <w:rFonts w:eastAsia="Times New Roman"/>
          <w:szCs w:val="24"/>
        </w:rPr>
        <w:t xml:space="preserve"> </w:t>
      </w:r>
      <w:r w:rsidRPr="00306F06">
        <w:rPr>
          <w:rFonts w:eastAsia="Times New Roman"/>
          <w:szCs w:val="24"/>
        </w:rPr>
        <w:t>Δημ. Σχολείο Νέας Μάκρης - Υπεύθυνη Εκπαιδευτικός: Σταυρούλα Δρακοπούλου.</w:t>
      </w:r>
    </w:p>
    <w:p w:rsidR="00306F06" w:rsidRPr="00367667" w:rsidRDefault="00306F06" w:rsidP="00306F06">
      <w:pPr>
        <w:rPr>
          <w:rFonts w:eastAsia="Times New Roman"/>
          <w:szCs w:val="24"/>
          <w:u w:val="single"/>
        </w:rPr>
      </w:pPr>
      <w:r w:rsidRPr="00367667">
        <w:rPr>
          <w:rFonts w:eastAsia="Times New Roman"/>
          <w:szCs w:val="24"/>
          <w:u w:val="single"/>
        </w:rPr>
        <w:t>http://www.theatroedu.gr/main/images/stories/ypapasxolisis/NEA%20MAKRI/NeaMakriDIMOTIKO_AsproiLagoiMavroiLagoi_text.doc</w:t>
      </w:r>
    </w:p>
    <w:p w:rsidR="00306F06" w:rsidRPr="00306F06" w:rsidRDefault="00306F06" w:rsidP="00306F06">
      <w:pPr>
        <w:rPr>
          <w:rFonts w:eastAsia="Times New Roman"/>
          <w:szCs w:val="24"/>
        </w:rPr>
      </w:pPr>
      <w:r w:rsidRPr="00A27DE7">
        <w:rPr>
          <w:rFonts w:eastAsia="Times New Roman"/>
          <w:szCs w:val="24"/>
        </w:rPr>
        <w:t>«Άρνηση – Ενδιαφέρον - Αποδοχή (ή Η ιστορία της Πωλίνας</w:t>
      </w:r>
      <w:r w:rsidR="00506A8B">
        <w:rPr>
          <w:rFonts w:eastAsia="Times New Roman"/>
          <w:szCs w:val="24"/>
        </w:rPr>
        <w:t xml:space="preserve">)» </w:t>
      </w:r>
      <w:r w:rsidRPr="00A27DE7">
        <w:rPr>
          <w:rFonts w:eastAsia="Times New Roman"/>
          <w:szCs w:val="24"/>
        </w:rPr>
        <w:t>&amp;</w:t>
      </w:r>
      <w:r w:rsidR="00506A8B">
        <w:rPr>
          <w:rFonts w:eastAsia="Times New Roman"/>
          <w:szCs w:val="24"/>
        </w:rPr>
        <w:t xml:space="preserve"> </w:t>
      </w:r>
      <w:r w:rsidRPr="00A27DE7">
        <w:rPr>
          <w:rFonts w:eastAsia="Times New Roman"/>
          <w:szCs w:val="24"/>
        </w:rPr>
        <w:t>«Μπορώ να πω ΟΧΙ;</w:t>
      </w:r>
      <w:r w:rsidR="0050535F">
        <w:rPr>
          <w:rFonts w:eastAsia="Times New Roman"/>
          <w:szCs w:val="24"/>
        </w:rPr>
        <w:t>»</w:t>
      </w:r>
      <w:r w:rsidRPr="00A27DE7">
        <w:rPr>
          <w:rFonts w:eastAsia="Times New Roman"/>
          <w:szCs w:val="24"/>
        </w:rPr>
        <w:t xml:space="preserve"> (ή </w:t>
      </w:r>
      <w:r w:rsidR="0050535F">
        <w:rPr>
          <w:rFonts w:eastAsia="Times New Roman"/>
          <w:szCs w:val="24"/>
        </w:rPr>
        <w:t>«</w:t>
      </w:r>
      <w:r w:rsidRPr="00A27DE7">
        <w:rPr>
          <w:rFonts w:eastAsia="Times New Roman"/>
          <w:szCs w:val="24"/>
        </w:rPr>
        <w:t>Η ιστορία του Γιάννη και της Μαρίας)»</w:t>
      </w:r>
      <w:r w:rsidR="0050535F">
        <w:rPr>
          <w:rFonts w:eastAsia="Times New Roman"/>
          <w:szCs w:val="24"/>
        </w:rPr>
        <w:t>.</w:t>
      </w:r>
      <w:r w:rsidRPr="00A27DE7">
        <w:rPr>
          <w:rFonts w:eastAsia="Times New Roman"/>
          <w:szCs w:val="24"/>
          <w:u w:val="single"/>
        </w:rPr>
        <w:t xml:space="preserve"> </w:t>
      </w:r>
      <w:r w:rsidR="00854449">
        <w:rPr>
          <w:rFonts w:eastAsia="Times New Roman"/>
          <w:szCs w:val="24"/>
          <w:u w:val="single"/>
        </w:rPr>
        <w:br/>
      </w:r>
      <w:r w:rsidRPr="00306F06">
        <w:rPr>
          <w:rFonts w:eastAsia="Times New Roman"/>
          <w:szCs w:val="24"/>
        </w:rPr>
        <w:t>Δύο σενάρια που επινοήθηκαν από τους μαθητές Ε</w:t>
      </w:r>
      <w:r w:rsidR="005675B5">
        <w:rPr>
          <w:rFonts w:eastAsia="Times New Roman"/>
          <w:szCs w:val="24"/>
        </w:rPr>
        <w:t>΄</w:t>
      </w:r>
      <w:r w:rsidRPr="00306F06">
        <w:rPr>
          <w:rFonts w:eastAsia="Times New Roman"/>
          <w:szCs w:val="24"/>
        </w:rPr>
        <w:t xml:space="preserve"> Δημοτικού</w:t>
      </w:r>
      <w:r w:rsidR="00064279">
        <w:rPr>
          <w:rFonts w:eastAsia="Times New Roman"/>
          <w:szCs w:val="24"/>
        </w:rPr>
        <w:t xml:space="preserve"> –</w:t>
      </w:r>
      <w:r w:rsidRPr="00306F06">
        <w:rPr>
          <w:rFonts w:eastAsia="Times New Roman"/>
          <w:szCs w:val="24"/>
        </w:rPr>
        <w:t xml:space="preserve"> 1ο &amp; 2ο Δημοτικό Σχολείο Νέας Μάκρης </w:t>
      </w:r>
      <w:r w:rsidR="00064279">
        <w:rPr>
          <w:rFonts w:eastAsia="Times New Roman"/>
          <w:szCs w:val="24"/>
        </w:rPr>
        <w:t>–</w:t>
      </w:r>
      <w:r w:rsidRPr="00306F06">
        <w:rPr>
          <w:rFonts w:eastAsia="Times New Roman"/>
          <w:szCs w:val="24"/>
        </w:rPr>
        <w:t xml:space="preserve"> Υπεύθυνη Εκπαιδευτικός: Αικατερίνη Τάμπαση. </w:t>
      </w:r>
    </w:p>
    <w:p w:rsidR="00306F06" w:rsidRPr="00367667" w:rsidRDefault="00306F06" w:rsidP="00306F06">
      <w:pPr>
        <w:rPr>
          <w:rFonts w:eastAsia="Times New Roman"/>
          <w:szCs w:val="24"/>
          <w:u w:val="single"/>
        </w:rPr>
      </w:pPr>
      <w:r w:rsidRPr="00367667">
        <w:rPr>
          <w:rFonts w:eastAsia="Times New Roman"/>
          <w:szCs w:val="24"/>
          <w:u w:val="single"/>
        </w:rPr>
        <w:t>http://www.theatroedu.gr/main/images/stories/ypapasxolisis/NEA%20MAKRI/NeaMakriDIMOTIKO_SenariaE2.doc</w:t>
      </w:r>
    </w:p>
    <w:p w:rsidR="00982ABE" w:rsidRPr="00982ABE" w:rsidRDefault="00982ABE" w:rsidP="00982ABE">
      <w:pPr>
        <w:rPr>
          <w:rFonts w:eastAsia="Times New Roman"/>
          <w:szCs w:val="24"/>
        </w:rPr>
      </w:pPr>
      <w:r w:rsidRPr="00A27DE7">
        <w:rPr>
          <w:rFonts w:eastAsia="Times New Roman"/>
          <w:szCs w:val="24"/>
        </w:rPr>
        <w:t>«ΣΙ ΣΟΥ ΝΤΟ ή σ’ ένα ξεχασμένο πιάνο - ένα ασπρόμαυρο μουσικό παραμύθι για τη διαφορετικότητα»</w:t>
      </w:r>
      <w:r w:rsidRPr="00982ABE">
        <w:rPr>
          <w:rFonts w:eastAsia="Times New Roman"/>
          <w:szCs w:val="24"/>
        </w:rPr>
        <w:t xml:space="preserve"> </w:t>
      </w:r>
      <w:r w:rsidR="00854449">
        <w:rPr>
          <w:rFonts w:eastAsia="Times New Roman"/>
          <w:szCs w:val="24"/>
        </w:rPr>
        <w:br/>
      </w:r>
      <w:r w:rsidRPr="00982ABE">
        <w:rPr>
          <w:rFonts w:eastAsia="Times New Roman"/>
          <w:szCs w:val="24"/>
        </w:rPr>
        <w:lastRenderedPageBreak/>
        <w:t>Παραμύθι για παιδιά του δημοτικού - Κείμενο: Αντώνης Παπαθεοδούλου - Εικονογράφηση: Χαρίτων Μπεκιάρης.</w:t>
      </w:r>
    </w:p>
    <w:p w:rsidR="00306F06" w:rsidRPr="00367667" w:rsidRDefault="00982ABE" w:rsidP="00A27DE7">
      <w:pPr>
        <w:rPr>
          <w:rFonts w:eastAsia="Times New Roman"/>
          <w:szCs w:val="24"/>
          <w:u w:val="single"/>
        </w:rPr>
      </w:pPr>
      <w:r w:rsidRPr="00367667">
        <w:rPr>
          <w:rFonts w:eastAsia="Times New Roman"/>
          <w:szCs w:val="24"/>
          <w:u w:val="single"/>
        </w:rPr>
        <w:t>http://www.theatroedu.gr/main/images/stories/files/Programs/EsyOposKiEgo_Yliko/si_sou_do_GRE.pdf</w:t>
      </w:r>
    </w:p>
    <w:p w:rsidR="00854449" w:rsidRPr="008D18FB" w:rsidRDefault="00306F06" w:rsidP="00306F06">
      <w:pPr>
        <w:rPr>
          <w:rFonts w:eastAsia="Times New Roman"/>
          <w:szCs w:val="24"/>
        </w:rPr>
      </w:pPr>
      <w:r w:rsidRPr="00A27DE7">
        <w:rPr>
          <w:rFonts w:eastAsia="Times New Roman"/>
          <w:szCs w:val="24"/>
        </w:rPr>
        <w:t>«Διαφορετικότητα»</w:t>
      </w:r>
      <w:r w:rsidRPr="008D18FB">
        <w:rPr>
          <w:rFonts w:eastAsia="Times New Roman"/>
          <w:szCs w:val="24"/>
        </w:rPr>
        <w:t xml:space="preserve"> </w:t>
      </w:r>
    </w:p>
    <w:p w:rsidR="00306F06" w:rsidRPr="00306F06" w:rsidRDefault="00306F06" w:rsidP="00306F06">
      <w:pPr>
        <w:rPr>
          <w:rFonts w:eastAsia="Times New Roman"/>
          <w:szCs w:val="24"/>
        </w:rPr>
      </w:pPr>
      <w:r w:rsidRPr="00306F06">
        <w:rPr>
          <w:rFonts w:eastAsia="Times New Roman"/>
          <w:szCs w:val="24"/>
        </w:rPr>
        <w:t>Θεατρικό κείμενο από μαθητές με αφορμή τα ηλεκτρονικά παιχνίδια - 30ο Δημοτικό Σχολείο Ηρακλείου - Υπεύθυνοι Εκπαιδευτικοί: Κώστας Καραχάλιος, Δέσποινα Μανιδάκη</w:t>
      </w:r>
    </w:p>
    <w:p w:rsidR="00306F06" w:rsidRDefault="002A3A26" w:rsidP="00306F06">
      <w:pPr>
        <w:rPr>
          <w:rFonts w:eastAsia="Times New Roman"/>
          <w:color w:val="0000FF"/>
          <w:szCs w:val="24"/>
          <w:u w:val="single"/>
        </w:rPr>
      </w:pPr>
      <w:r w:rsidRPr="00367667">
        <w:rPr>
          <w:rFonts w:eastAsia="Times New Roman"/>
          <w:szCs w:val="24"/>
        </w:rPr>
        <w:t>http://www.theatroedu.gr/main/images/stories/ypapasxolisis/IRAKLEIO/30_DimotikoIrakleiou/30_DimotikoIrakleiou_OiDiaforetikoi_text.doc</w:t>
      </w:r>
    </w:p>
    <w:p w:rsidR="00646C29" w:rsidRDefault="00646C29" w:rsidP="00306F06">
      <w:pPr>
        <w:rPr>
          <w:rFonts w:eastAsia="Times New Roman"/>
          <w:color w:val="0000FF"/>
          <w:szCs w:val="24"/>
          <w:u w:val="single"/>
        </w:rPr>
      </w:pPr>
    </w:p>
    <w:p w:rsidR="008D18FB" w:rsidRPr="00BC5739" w:rsidRDefault="002A3A26" w:rsidP="009E1FA5">
      <w:pPr>
        <w:rPr>
          <w:rFonts w:eastAsia="Times New Roman"/>
          <w:i/>
          <w:szCs w:val="24"/>
        </w:rPr>
      </w:pPr>
      <w:r w:rsidRPr="00BC5739">
        <w:rPr>
          <w:rFonts w:eastAsia="Times New Roman"/>
          <w:i/>
          <w:color w:val="000000"/>
          <w:szCs w:val="24"/>
        </w:rPr>
        <w:t xml:space="preserve">Μουσική: </w:t>
      </w:r>
      <w:r w:rsidRPr="00BC5739">
        <w:rPr>
          <w:rFonts w:eastAsia="Times New Roman"/>
          <w:i/>
          <w:szCs w:val="24"/>
        </w:rPr>
        <w:t xml:space="preserve">«Διαφορετικοί»: </w:t>
      </w:r>
    </w:p>
    <w:p w:rsidR="002A3A26" w:rsidRPr="009E1FA5" w:rsidRDefault="002A3A26" w:rsidP="009E1FA5">
      <w:pPr>
        <w:rPr>
          <w:rFonts w:eastAsia="Times New Roman"/>
          <w:bCs/>
          <w:szCs w:val="24"/>
        </w:rPr>
      </w:pPr>
      <w:r w:rsidRPr="002A3A26">
        <w:rPr>
          <w:rFonts w:eastAsia="Times New Roman"/>
          <w:szCs w:val="24"/>
        </w:rPr>
        <w:t>Ο Αλκίνοος Ιωαννίδης ερμηνεύει το τραγούδι «Διαφορετικοί», μαζί με το</w:t>
      </w:r>
      <w:r w:rsidR="00765065">
        <w:rPr>
          <w:rFonts w:eastAsia="Times New Roman"/>
          <w:szCs w:val="24"/>
        </w:rPr>
        <w:t>ν</w:t>
      </w:r>
      <w:r w:rsidRPr="002A3A26">
        <w:rPr>
          <w:rFonts w:eastAsia="Times New Roman"/>
          <w:szCs w:val="24"/>
        </w:rPr>
        <w:t xml:space="preserve"> Βασίλη Λέκκα και το μουσικό συγκρότημα Αερικά. Επίσης, στο ίδιο τραγούδι παίζει και κιθάρα. Μουσική και στίχοι τραγουδιού: </w:t>
      </w:r>
      <w:r w:rsidRPr="009E1FA5">
        <w:rPr>
          <w:rFonts w:eastAsia="Times New Roman"/>
          <w:szCs w:val="24"/>
        </w:rPr>
        <w:t>Κώστας Αντάρας. Αφορμή για συζήτηση με θέμα τη διαφορετικότητα.</w:t>
      </w:r>
    </w:p>
    <w:p w:rsidR="009E1FA5" w:rsidRDefault="002A3A26" w:rsidP="009E1FA5">
      <w:pPr>
        <w:rPr>
          <w:rFonts w:eastAsia="Times New Roman"/>
          <w:szCs w:val="24"/>
        </w:rPr>
      </w:pPr>
      <w:r w:rsidRPr="002A3A26">
        <w:rPr>
          <w:rFonts w:eastAsia="Times New Roman"/>
          <w:szCs w:val="24"/>
        </w:rPr>
        <w:t xml:space="preserve">Ακούστε το τραγούδι: </w:t>
      </w:r>
    </w:p>
    <w:p w:rsidR="002A3A26" w:rsidRPr="00367667" w:rsidRDefault="002A3A26" w:rsidP="009E1FA5">
      <w:pPr>
        <w:rPr>
          <w:rFonts w:eastAsia="Times New Roman"/>
          <w:szCs w:val="24"/>
        </w:rPr>
      </w:pPr>
      <w:r w:rsidRPr="00367667">
        <w:rPr>
          <w:rFonts w:eastAsia="Times New Roman"/>
          <w:szCs w:val="24"/>
          <w:u w:val="single"/>
        </w:rPr>
        <w:t>http://www.theatroedu.gr/main/images/stories/ypapasxolisis/IRAKLEIO/TragoudiParastasis/TragoudiDIAFORETIKOI.mp3</w:t>
      </w:r>
    </w:p>
    <w:p w:rsidR="002A3A26" w:rsidRPr="002A3A26" w:rsidRDefault="00506A8B" w:rsidP="009E1FA5">
      <w:pPr>
        <w:rPr>
          <w:rFonts w:eastAsia="Times New Roman"/>
          <w:szCs w:val="24"/>
        </w:rPr>
      </w:pPr>
      <w:r>
        <w:rPr>
          <w:rFonts w:eastAsia="Times New Roman"/>
          <w:szCs w:val="24"/>
        </w:rPr>
        <w:t xml:space="preserve">Οι στίχοι </w:t>
      </w:r>
      <w:r w:rsidR="002A3A26" w:rsidRPr="002A3A26">
        <w:rPr>
          <w:rFonts w:eastAsia="Times New Roman"/>
          <w:szCs w:val="24"/>
        </w:rPr>
        <w:t>του τραγουδιού:</w:t>
      </w:r>
    </w:p>
    <w:p w:rsidR="002A3A26" w:rsidRPr="00367667" w:rsidRDefault="002A3A26" w:rsidP="009E1FA5">
      <w:pPr>
        <w:rPr>
          <w:rFonts w:eastAsia="Times New Roman"/>
          <w:bCs/>
          <w:szCs w:val="24"/>
          <w:u w:val="single"/>
        </w:rPr>
      </w:pPr>
      <w:r w:rsidRPr="00367667">
        <w:rPr>
          <w:rFonts w:eastAsia="Times New Roman"/>
          <w:bCs/>
          <w:szCs w:val="24"/>
          <w:u w:val="single"/>
          <w:lang w:val="en-US"/>
        </w:rPr>
        <w:t>http</w:t>
      </w:r>
      <w:r w:rsidRPr="00367667">
        <w:rPr>
          <w:rFonts w:eastAsia="Times New Roman"/>
          <w:bCs/>
          <w:szCs w:val="24"/>
          <w:u w:val="single"/>
        </w:rPr>
        <w:t>://</w:t>
      </w:r>
      <w:r w:rsidRPr="00367667">
        <w:rPr>
          <w:rFonts w:eastAsia="Times New Roman"/>
          <w:bCs/>
          <w:szCs w:val="24"/>
          <w:u w:val="single"/>
          <w:lang w:val="en-US"/>
        </w:rPr>
        <w:t>www</w:t>
      </w:r>
      <w:r w:rsidRPr="00367667">
        <w:rPr>
          <w:rFonts w:eastAsia="Times New Roman"/>
          <w:bCs/>
          <w:szCs w:val="24"/>
          <w:u w:val="single"/>
        </w:rPr>
        <w:t>.</w:t>
      </w:r>
      <w:r w:rsidRPr="00367667">
        <w:rPr>
          <w:rFonts w:eastAsia="Times New Roman"/>
          <w:bCs/>
          <w:szCs w:val="24"/>
          <w:u w:val="single"/>
          <w:lang w:val="en-US"/>
        </w:rPr>
        <w:t>theatroedu</w:t>
      </w:r>
      <w:r w:rsidRPr="00367667">
        <w:rPr>
          <w:rFonts w:eastAsia="Times New Roman"/>
          <w:bCs/>
          <w:szCs w:val="24"/>
          <w:u w:val="single"/>
        </w:rPr>
        <w:t>.</w:t>
      </w:r>
      <w:r w:rsidRPr="00367667">
        <w:rPr>
          <w:rFonts w:eastAsia="Times New Roman"/>
          <w:bCs/>
          <w:szCs w:val="24"/>
          <w:u w:val="single"/>
          <w:lang w:val="en-US"/>
        </w:rPr>
        <w:t>gr</w:t>
      </w:r>
      <w:r w:rsidRPr="00367667">
        <w:rPr>
          <w:rFonts w:eastAsia="Times New Roman"/>
          <w:bCs/>
          <w:szCs w:val="24"/>
          <w:u w:val="single"/>
        </w:rPr>
        <w:t>/</w:t>
      </w:r>
      <w:r w:rsidRPr="00367667">
        <w:rPr>
          <w:rFonts w:eastAsia="Times New Roman"/>
          <w:bCs/>
          <w:szCs w:val="24"/>
          <w:u w:val="single"/>
          <w:lang w:val="en-US"/>
        </w:rPr>
        <w:t>main</w:t>
      </w:r>
      <w:r w:rsidRPr="00367667">
        <w:rPr>
          <w:rFonts w:eastAsia="Times New Roman"/>
          <w:bCs/>
          <w:szCs w:val="24"/>
          <w:u w:val="single"/>
        </w:rPr>
        <w:t>/</w:t>
      </w:r>
      <w:r w:rsidRPr="00367667">
        <w:rPr>
          <w:rFonts w:eastAsia="Times New Roman"/>
          <w:bCs/>
          <w:szCs w:val="24"/>
          <w:u w:val="single"/>
          <w:lang w:val="en-US"/>
        </w:rPr>
        <w:t>images</w:t>
      </w:r>
      <w:r w:rsidRPr="00367667">
        <w:rPr>
          <w:rFonts w:eastAsia="Times New Roman"/>
          <w:bCs/>
          <w:szCs w:val="24"/>
          <w:u w:val="single"/>
        </w:rPr>
        <w:t>/</w:t>
      </w:r>
      <w:r w:rsidRPr="00367667">
        <w:rPr>
          <w:rFonts w:eastAsia="Times New Roman"/>
          <w:bCs/>
          <w:szCs w:val="24"/>
          <w:u w:val="single"/>
          <w:lang w:val="en-US"/>
        </w:rPr>
        <w:t>stories</w:t>
      </w:r>
      <w:r w:rsidRPr="00367667">
        <w:rPr>
          <w:rFonts w:eastAsia="Times New Roman"/>
          <w:bCs/>
          <w:szCs w:val="24"/>
          <w:u w:val="single"/>
        </w:rPr>
        <w:t>/</w:t>
      </w:r>
      <w:r w:rsidRPr="00367667">
        <w:rPr>
          <w:rFonts w:eastAsia="Times New Roman"/>
          <w:bCs/>
          <w:szCs w:val="24"/>
          <w:u w:val="single"/>
          <w:lang w:val="en-US"/>
        </w:rPr>
        <w:t>ypapasxolisis</w:t>
      </w:r>
      <w:r w:rsidRPr="00367667">
        <w:rPr>
          <w:rFonts w:eastAsia="Times New Roman"/>
          <w:bCs/>
          <w:szCs w:val="24"/>
          <w:u w:val="single"/>
        </w:rPr>
        <w:t>/</w:t>
      </w:r>
      <w:r w:rsidRPr="00367667">
        <w:rPr>
          <w:rFonts w:eastAsia="Times New Roman"/>
          <w:bCs/>
          <w:szCs w:val="24"/>
          <w:u w:val="single"/>
          <w:lang w:val="en-US"/>
        </w:rPr>
        <w:t>IRAKLEIO</w:t>
      </w:r>
      <w:r w:rsidRPr="00367667">
        <w:rPr>
          <w:rFonts w:eastAsia="Times New Roman"/>
          <w:bCs/>
          <w:szCs w:val="24"/>
          <w:u w:val="single"/>
        </w:rPr>
        <w:t>/</w:t>
      </w:r>
      <w:r w:rsidRPr="00367667">
        <w:rPr>
          <w:rFonts w:eastAsia="Times New Roman"/>
          <w:bCs/>
          <w:szCs w:val="24"/>
          <w:u w:val="single"/>
          <w:lang w:val="en-US"/>
        </w:rPr>
        <w:t>TragoudiParastasis</w:t>
      </w:r>
      <w:r w:rsidRPr="00367667">
        <w:rPr>
          <w:rFonts w:eastAsia="Times New Roman"/>
          <w:bCs/>
          <w:szCs w:val="24"/>
          <w:u w:val="single"/>
        </w:rPr>
        <w:t>/</w:t>
      </w:r>
      <w:r w:rsidRPr="00367667">
        <w:rPr>
          <w:rFonts w:eastAsia="Times New Roman"/>
          <w:bCs/>
          <w:szCs w:val="24"/>
          <w:u w:val="single"/>
          <w:lang w:val="en-US"/>
        </w:rPr>
        <w:t>TragoudiDIAFORETIKOI</w:t>
      </w:r>
      <w:r w:rsidRPr="00367667">
        <w:rPr>
          <w:rFonts w:eastAsia="Times New Roman"/>
          <w:bCs/>
          <w:szCs w:val="24"/>
          <w:u w:val="single"/>
        </w:rPr>
        <w:t>_</w:t>
      </w:r>
      <w:r w:rsidRPr="00367667">
        <w:rPr>
          <w:rFonts w:eastAsia="Times New Roman"/>
          <w:bCs/>
          <w:szCs w:val="24"/>
          <w:u w:val="single"/>
          <w:lang w:val="en-US"/>
        </w:rPr>
        <w:t>lyrics</w:t>
      </w:r>
      <w:r w:rsidRPr="00367667">
        <w:rPr>
          <w:rFonts w:eastAsia="Times New Roman"/>
          <w:bCs/>
          <w:szCs w:val="24"/>
          <w:u w:val="single"/>
        </w:rPr>
        <w:t>.</w:t>
      </w:r>
      <w:r w:rsidRPr="00367667">
        <w:rPr>
          <w:rFonts w:eastAsia="Times New Roman"/>
          <w:bCs/>
          <w:szCs w:val="24"/>
          <w:u w:val="single"/>
          <w:lang w:val="en-US"/>
        </w:rPr>
        <w:t>doc</w:t>
      </w:r>
      <w:r w:rsidRPr="00367667">
        <w:rPr>
          <w:rFonts w:eastAsia="Times New Roman"/>
          <w:bCs/>
          <w:szCs w:val="24"/>
          <w:u w:val="single"/>
        </w:rPr>
        <w:t xml:space="preserve"> </w:t>
      </w:r>
    </w:p>
    <w:p w:rsidR="002A3A26" w:rsidRPr="00367667" w:rsidRDefault="002A3A26" w:rsidP="00306F06">
      <w:pPr>
        <w:rPr>
          <w:rFonts w:eastAsia="Times New Roman"/>
          <w:szCs w:val="24"/>
        </w:rPr>
      </w:pPr>
    </w:p>
    <w:p w:rsidR="005A1B74" w:rsidRPr="00BC5739" w:rsidRDefault="007B2CBF" w:rsidP="00A27DE7">
      <w:pPr>
        <w:pStyle w:val="1"/>
        <w:rPr>
          <w:caps/>
          <w:smallCaps w:val="0"/>
        </w:rPr>
      </w:pPr>
      <w:r w:rsidRPr="00BC5739">
        <w:rPr>
          <w:caps/>
          <w:smallCaps w:val="0"/>
        </w:rPr>
        <w:t>η. κ</w:t>
      </w:r>
      <w:r w:rsidR="005A1B74" w:rsidRPr="00BC5739">
        <w:rPr>
          <w:caps/>
          <w:smallCaps w:val="0"/>
        </w:rPr>
        <w:t>ριτική</w:t>
      </w:r>
    </w:p>
    <w:p w:rsidR="00DE33DA" w:rsidRDefault="00072A63" w:rsidP="00BC5739">
      <w:pPr>
        <w:pStyle w:val="Pa39"/>
        <w:spacing w:line="360" w:lineRule="auto"/>
        <w:ind w:left="40"/>
      </w:pPr>
      <w:r w:rsidRPr="00072A63">
        <w:rPr>
          <w:color w:val="000000"/>
        </w:rPr>
        <w:t>Το παρόν διαθεματικό σενάριο προσπάθησε να εφαρμόσει τις αρχές της διαπολιτισμικής εκπαίδευσης</w:t>
      </w:r>
      <w:r w:rsidR="00DE33DA">
        <w:rPr>
          <w:color w:val="000000"/>
        </w:rPr>
        <w:t xml:space="preserve"> και σε μεγάλο βαθμό το πέτυχε.</w:t>
      </w:r>
      <w:r w:rsidR="00B94E07">
        <w:rPr>
          <w:color w:val="000000"/>
        </w:rPr>
        <w:t xml:space="preserve"> </w:t>
      </w:r>
      <w:r w:rsidR="00DE33DA">
        <w:t xml:space="preserve">Τα παιδιά απόλαυσαν την ταινία ως θεατές κι από το σχολιασμό της αξιολογούνται ως κριτικοί θεατές. </w:t>
      </w:r>
      <w:r w:rsidR="00DE33DA">
        <w:lastRenderedPageBreak/>
        <w:t>Μέσω αυτής ήρθαν σε επαφή με στοιχεία πολιτισμού άλλων λαών και εκτίμησαν τη διαφορετικότητα των πολιτισμών των αλλοδαπών συμμαθητών τους. Γνώρισαν τα βασικά δομικά στοιχεία του παραμυθιού και θέλησαν να γράψουν και δικά τους. Κατά την εφαρμογή του σεναρίου αρκετές από τις δραστηριότητες που είχαν σχέση με αναζήτηση υλικού και φωτογραφιών περιορίστηκαν γιατί ήταν χρονοβόρες.</w:t>
      </w:r>
    </w:p>
    <w:p w:rsidR="008335DD" w:rsidRPr="00DE33DA" w:rsidRDefault="00DE33DA" w:rsidP="00BC5739">
      <w:pPr>
        <w:ind w:firstLine="720"/>
      </w:pPr>
      <w:r>
        <w:t>Με τη χρήση της τεχνολογίας τα παιδιά απέφυγαν τη μονότονη επεξεργασία του θέματος και καλλιέργησαν δεξιότητες σύνθεσης και οργάνωσης.</w:t>
      </w:r>
      <w:r w:rsidR="00513EE1">
        <w:t xml:space="preserve"> Οι εφαρμογές των ΤΠΕ συνδύαζαν ομαδοσυνεργατικές δραστηριότητες και έτσι μεγιστοποίησαν τα οφέλη της τεχνολογίας στο μάθημα.</w:t>
      </w:r>
      <w:r w:rsidR="007018E6">
        <w:t xml:space="preserve"> </w:t>
      </w:r>
      <w:r w:rsidR="008335DD">
        <w:t>Η εκμάθηση του λογισμικού της φωτο-ιστορίας  ενθουσίασε τα παιδιά άλλα πολλές φορές οι εξαιρετικές δυνατότητες που είχε τα έκανε να βγαίνουν από το χρονικό προγραμματισμό και ήταν απαραίτητη μια πιο αυστηρή καθοδήγηση από μέρους της εκπαιδευτικού για να είμαστε μέσα στα χρονικά περιθώρια. Θα ήταν καλύτερα αν το φύλλο εργασίας ήταν πιο καθοδηγ</w:t>
      </w:r>
      <w:r w:rsidR="004C10DD">
        <w:t>η</w:t>
      </w:r>
      <w:r w:rsidR="008335DD">
        <w:t>μ</w:t>
      </w:r>
      <w:r w:rsidR="004C10DD">
        <w:t>έ</w:t>
      </w:r>
      <w:r w:rsidR="008335DD">
        <w:t>νο για το μαθητή.</w:t>
      </w:r>
    </w:p>
    <w:p w:rsidR="007018E6" w:rsidRDefault="007018E6" w:rsidP="00A27DE7">
      <w:pPr>
        <w:pStyle w:val="1"/>
      </w:pPr>
    </w:p>
    <w:p w:rsidR="002A16B2" w:rsidRPr="00BC5739" w:rsidRDefault="005A1B74" w:rsidP="007018E6">
      <w:pPr>
        <w:pStyle w:val="1"/>
        <w:rPr>
          <w:caps/>
          <w:smallCaps w:val="0"/>
        </w:rPr>
      </w:pPr>
      <w:r w:rsidRPr="00BC5739">
        <w:rPr>
          <w:caps/>
          <w:smallCaps w:val="0"/>
        </w:rPr>
        <w:t>Θ. Βιβλιογραφία</w:t>
      </w:r>
    </w:p>
    <w:p w:rsidR="00927A18" w:rsidRDefault="007B2CBF" w:rsidP="00BC5739">
      <w:pPr>
        <w:autoSpaceDE w:val="0"/>
        <w:autoSpaceDN w:val="0"/>
        <w:adjustRightInd w:val="0"/>
        <w:spacing w:after="200"/>
        <w:rPr>
          <w:rFonts w:eastAsia="Times New Roman"/>
          <w:szCs w:val="24"/>
        </w:rPr>
      </w:pPr>
      <w:r>
        <w:t>Αυδίκος, Ε. 2003.</w:t>
      </w:r>
      <w:r w:rsidR="00E37082" w:rsidRPr="00E37082">
        <w:t xml:space="preserve"> Παραμύθι, αφηγηματική κοινότητα και ετερότητα</w:t>
      </w:r>
      <w:r w:rsidR="007018E6">
        <w:t>.</w:t>
      </w:r>
      <w:r w:rsidR="008D18FB">
        <w:t xml:space="preserve"> </w:t>
      </w:r>
      <w:r w:rsidR="00675E1E">
        <w:t>Σ</w:t>
      </w:r>
      <w:r w:rsidR="008D18FB">
        <w:t>το</w:t>
      </w:r>
      <w:r w:rsidR="00E37082" w:rsidRPr="00E37082">
        <w:t xml:space="preserve"> </w:t>
      </w:r>
      <w:r w:rsidR="006D7804">
        <w:rPr>
          <w:i/>
        </w:rPr>
        <w:t xml:space="preserve">Η </w:t>
      </w:r>
      <w:r w:rsidR="006D7804" w:rsidRPr="00E37082">
        <w:rPr>
          <w:rFonts w:eastAsia="Times New Roman"/>
          <w:i/>
          <w:iCs/>
          <w:szCs w:val="24"/>
        </w:rPr>
        <w:t>Παιδαγωγική και Διδακτική Αξιοποίηση του παραμυθιού</w:t>
      </w:r>
      <w:r w:rsidR="006D7804">
        <w:rPr>
          <w:rFonts w:eastAsia="Times New Roman"/>
          <w:iCs/>
          <w:szCs w:val="24"/>
        </w:rPr>
        <w:t xml:space="preserve">, επιμ. </w:t>
      </w:r>
      <w:r w:rsidR="006D7804" w:rsidRPr="00E37082">
        <w:rPr>
          <w:rFonts w:eastAsia="Times New Roman"/>
          <w:szCs w:val="24"/>
        </w:rPr>
        <w:t>Κ</w:t>
      </w:r>
      <w:r w:rsidR="006D7804">
        <w:rPr>
          <w:rFonts w:eastAsia="Times New Roman"/>
          <w:szCs w:val="24"/>
        </w:rPr>
        <w:t xml:space="preserve">. </w:t>
      </w:r>
      <w:r w:rsidR="008D18FB" w:rsidRPr="00E37082">
        <w:rPr>
          <w:rFonts w:eastAsia="Times New Roman"/>
          <w:szCs w:val="24"/>
        </w:rPr>
        <w:t>Μαλαφάντης</w:t>
      </w:r>
      <w:r w:rsidR="008F1C7F">
        <w:rPr>
          <w:rFonts w:eastAsia="Times New Roman"/>
          <w:szCs w:val="24"/>
        </w:rPr>
        <w:t xml:space="preserve"> &amp;</w:t>
      </w:r>
      <w:r w:rsidR="008D18FB">
        <w:rPr>
          <w:rFonts w:eastAsia="Times New Roman"/>
          <w:szCs w:val="24"/>
        </w:rPr>
        <w:t xml:space="preserve"> </w:t>
      </w:r>
      <w:r w:rsidR="008F1C7F" w:rsidRPr="00E37082">
        <w:rPr>
          <w:rFonts w:eastAsia="Times New Roman"/>
          <w:szCs w:val="24"/>
        </w:rPr>
        <w:t>Σ</w:t>
      </w:r>
      <w:r w:rsidR="008F1C7F">
        <w:rPr>
          <w:rFonts w:eastAsia="Times New Roman"/>
          <w:szCs w:val="24"/>
        </w:rPr>
        <w:t xml:space="preserve">. </w:t>
      </w:r>
      <w:r w:rsidR="008D18FB" w:rsidRPr="00E37082">
        <w:rPr>
          <w:rFonts w:eastAsia="Times New Roman"/>
          <w:szCs w:val="24"/>
        </w:rPr>
        <w:t xml:space="preserve">Κούτρας. </w:t>
      </w:r>
      <w:r>
        <w:rPr>
          <w:rFonts w:eastAsia="Times New Roman"/>
          <w:iCs/>
          <w:szCs w:val="24"/>
        </w:rPr>
        <w:t xml:space="preserve">Αθήνα: εκδόσεις </w:t>
      </w:r>
      <w:r w:rsidR="00E37082" w:rsidRPr="00E37082">
        <w:rPr>
          <w:rFonts w:eastAsia="Times New Roman"/>
          <w:szCs w:val="24"/>
        </w:rPr>
        <w:t>Γρηγόρη</w:t>
      </w:r>
      <w:r w:rsidR="008D18FB">
        <w:rPr>
          <w:rFonts w:eastAsia="Times New Roman"/>
          <w:szCs w:val="24"/>
        </w:rPr>
        <w:t>.</w:t>
      </w:r>
    </w:p>
    <w:p w:rsidR="00B845DC" w:rsidRPr="008E4523" w:rsidRDefault="007B2CBF" w:rsidP="00BC5739">
      <w:pPr>
        <w:autoSpaceDE w:val="0"/>
        <w:autoSpaceDN w:val="0"/>
        <w:adjustRightInd w:val="0"/>
        <w:spacing w:after="200"/>
        <w:rPr>
          <w:rFonts w:eastAsia="Times New Roman"/>
          <w:bCs/>
          <w:szCs w:val="24"/>
        </w:rPr>
      </w:pPr>
      <w:r>
        <w:rPr>
          <w:rFonts w:eastAsia="Times New Roman"/>
          <w:bCs/>
          <w:szCs w:val="24"/>
        </w:rPr>
        <w:t>Γρόσδος, Σ.</w:t>
      </w:r>
      <w:r w:rsidR="008E4523">
        <w:rPr>
          <w:rFonts w:eastAsia="Times New Roman"/>
          <w:bCs/>
          <w:szCs w:val="24"/>
        </w:rPr>
        <w:t xml:space="preserve"> </w:t>
      </w:r>
      <w:r>
        <w:rPr>
          <w:rFonts w:eastAsia="Times New Roman"/>
          <w:bCs/>
          <w:szCs w:val="24"/>
        </w:rPr>
        <w:t>2009.</w:t>
      </w:r>
      <w:r w:rsidR="00385FA4">
        <w:rPr>
          <w:rFonts w:eastAsia="Times New Roman"/>
          <w:bCs/>
          <w:szCs w:val="24"/>
        </w:rPr>
        <w:t xml:space="preserve"> </w:t>
      </w:r>
      <w:r w:rsidR="008E4523" w:rsidRPr="008E4523">
        <w:rPr>
          <w:rFonts w:eastAsia="Times New Roman"/>
          <w:bCs/>
          <w:szCs w:val="24"/>
        </w:rPr>
        <w:t>Οπτικοακουστικός γραμματισμός και εκπαίδευση.</w:t>
      </w:r>
      <w:r w:rsidR="008D18FB">
        <w:rPr>
          <w:rFonts w:eastAsia="Times New Roman"/>
          <w:bCs/>
          <w:szCs w:val="24"/>
        </w:rPr>
        <w:t xml:space="preserve"> </w:t>
      </w:r>
      <w:r w:rsidR="008E4523" w:rsidRPr="008E4523">
        <w:rPr>
          <w:rFonts w:eastAsia="Times New Roman"/>
          <w:bCs/>
          <w:szCs w:val="24"/>
        </w:rPr>
        <w:t>Το παιδί παραγωγός οπτικοακουστικών προϊόντων</w:t>
      </w:r>
      <w:r w:rsidR="008F1C7F">
        <w:rPr>
          <w:rFonts w:eastAsia="Times New Roman"/>
          <w:bCs/>
          <w:szCs w:val="24"/>
        </w:rPr>
        <w:t>.</w:t>
      </w:r>
      <w:r w:rsidR="00D07086" w:rsidRPr="00D07086">
        <w:rPr>
          <w:rFonts w:eastAsia="Times New Roman"/>
          <w:bCs/>
          <w:szCs w:val="24"/>
        </w:rPr>
        <w:t xml:space="preserve"> </w:t>
      </w:r>
      <w:r w:rsidR="008F1C7F">
        <w:rPr>
          <w:rFonts w:eastAsia="Times New Roman"/>
          <w:bCs/>
          <w:szCs w:val="24"/>
        </w:rPr>
        <w:t>Σ</w:t>
      </w:r>
      <w:r w:rsidR="008D18FB">
        <w:rPr>
          <w:rFonts w:eastAsia="Times New Roman"/>
          <w:bCs/>
          <w:szCs w:val="24"/>
        </w:rPr>
        <w:t xml:space="preserve">το </w:t>
      </w:r>
      <w:r w:rsidR="00EC0F79" w:rsidRPr="00A27DE7">
        <w:rPr>
          <w:rFonts w:eastAsia="Times New Roman"/>
          <w:bCs/>
          <w:i/>
          <w:szCs w:val="24"/>
        </w:rPr>
        <w:t>Πανελλήνιο συνέδριο Παιδί και οπτικοακουστικά μέσα επικοινωνίας</w:t>
      </w:r>
      <w:r w:rsidR="008F1C7F">
        <w:rPr>
          <w:rFonts w:eastAsia="Times New Roman"/>
          <w:bCs/>
          <w:szCs w:val="24"/>
        </w:rPr>
        <w:t>.</w:t>
      </w:r>
      <w:r w:rsidR="00EC0F79">
        <w:rPr>
          <w:rFonts w:eastAsia="Times New Roman"/>
          <w:bCs/>
          <w:szCs w:val="24"/>
        </w:rPr>
        <w:t xml:space="preserve"> Θεσσαλον</w:t>
      </w:r>
      <w:r w:rsidR="00385FA4">
        <w:rPr>
          <w:rFonts w:eastAsia="Times New Roman"/>
          <w:bCs/>
          <w:szCs w:val="24"/>
        </w:rPr>
        <w:t>ίκη</w:t>
      </w:r>
      <w:r w:rsidR="008D18FB">
        <w:rPr>
          <w:rFonts w:eastAsia="Times New Roman"/>
          <w:bCs/>
          <w:szCs w:val="24"/>
        </w:rPr>
        <w:t>.</w:t>
      </w:r>
    </w:p>
    <w:p w:rsidR="00646C29" w:rsidRPr="007B2CBF" w:rsidRDefault="007F67CC" w:rsidP="00BC5739">
      <w:pPr>
        <w:autoSpaceDE w:val="0"/>
        <w:autoSpaceDN w:val="0"/>
        <w:adjustRightInd w:val="0"/>
        <w:spacing w:after="200"/>
        <w:rPr>
          <w:rFonts w:eastAsia="BookAntiqua"/>
          <w:szCs w:val="24"/>
        </w:rPr>
      </w:pPr>
      <w:r>
        <w:rPr>
          <w:rFonts w:eastAsia="BookAntiqua"/>
          <w:szCs w:val="24"/>
        </w:rPr>
        <w:t>Δαμανάκης</w:t>
      </w:r>
      <w:r w:rsidR="00604166" w:rsidRPr="007F67CC">
        <w:rPr>
          <w:rFonts w:eastAsia="BookAntiqua"/>
          <w:szCs w:val="24"/>
        </w:rPr>
        <w:t xml:space="preserve">, </w:t>
      </w:r>
      <w:r w:rsidR="00604166">
        <w:rPr>
          <w:rFonts w:eastAsia="BookAntiqua"/>
          <w:szCs w:val="24"/>
        </w:rPr>
        <w:t>Μ</w:t>
      </w:r>
      <w:r w:rsidR="007B2CBF">
        <w:rPr>
          <w:rFonts w:eastAsia="BookAntiqua"/>
          <w:szCs w:val="24"/>
        </w:rPr>
        <w:t>.</w:t>
      </w:r>
      <w:r w:rsidR="00604166" w:rsidRPr="007F67CC">
        <w:rPr>
          <w:rFonts w:eastAsia="BookAntiqua"/>
          <w:szCs w:val="24"/>
        </w:rPr>
        <w:t xml:space="preserve"> </w:t>
      </w:r>
      <w:r w:rsidR="007B2CBF">
        <w:rPr>
          <w:rFonts w:eastAsia="BookAntiqua"/>
          <w:szCs w:val="24"/>
        </w:rPr>
        <w:t>2001.</w:t>
      </w:r>
      <w:r>
        <w:rPr>
          <w:rFonts w:eastAsia="BookAntiqua"/>
          <w:szCs w:val="24"/>
        </w:rPr>
        <w:t xml:space="preserve"> </w:t>
      </w:r>
      <w:r w:rsidRPr="00A27DE7">
        <w:rPr>
          <w:rFonts w:eastAsia="BookAntiqua"/>
          <w:i/>
          <w:szCs w:val="24"/>
        </w:rPr>
        <w:t>Διαπολιτισμική Παιδαγωγική, Η εκπ</w:t>
      </w:r>
      <w:r w:rsidR="008D18FB" w:rsidRPr="00A27DE7">
        <w:rPr>
          <w:rFonts w:eastAsia="BookAntiqua"/>
          <w:i/>
          <w:szCs w:val="24"/>
        </w:rPr>
        <w:t>αί</w:t>
      </w:r>
      <w:r w:rsidRPr="00A27DE7">
        <w:rPr>
          <w:rFonts w:eastAsia="BookAntiqua"/>
          <w:i/>
          <w:szCs w:val="24"/>
        </w:rPr>
        <w:t>δευση των πα</w:t>
      </w:r>
      <w:r w:rsidR="008D18FB" w:rsidRPr="00A27DE7">
        <w:rPr>
          <w:rFonts w:eastAsia="BookAntiqua"/>
          <w:i/>
          <w:szCs w:val="24"/>
        </w:rPr>
        <w:t>λ</w:t>
      </w:r>
      <w:r w:rsidRPr="00A27DE7">
        <w:rPr>
          <w:rFonts w:eastAsia="BookAntiqua"/>
          <w:i/>
          <w:szCs w:val="24"/>
        </w:rPr>
        <w:t>ιννοστούντων και αλλοδαπών μαθητών στην Ελλάδα., Διαπολιτισμική προσέγγιση</w:t>
      </w:r>
      <w:r>
        <w:rPr>
          <w:rFonts w:eastAsia="BookAntiqua"/>
          <w:szCs w:val="24"/>
        </w:rPr>
        <w:t>. Αθήνα:</w:t>
      </w:r>
      <w:r w:rsidR="007B2CBF">
        <w:rPr>
          <w:rFonts w:eastAsia="BookAntiqua"/>
          <w:szCs w:val="24"/>
        </w:rPr>
        <w:t xml:space="preserve"> </w:t>
      </w:r>
      <w:r>
        <w:rPr>
          <w:rFonts w:eastAsia="BookAntiqua"/>
          <w:szCs w:val="24"/>
          <w:lang w:val="en-US"/>
        </w:rPr>
        <w:t>Gutenberg</w:t>
      </w:r>
      <w:r w:rsidR="007B2CBF">
        <w:rPr>
          <w:rFonts w:eastAsia="BookAntiqua"/>
          <w:szCs w:val="24"/>
        </w:rPr>
        <w:t>.</w:t>
      </w:r>
    </w:p>
    <w:p w:rsidR="00596316" w:rsidRPr="00646C29" w:rsidRDefault="00596316" w:rsidP="00BC5739">
      <w:pPr>
        <w:autoSpaceDE w:val="0"/>
        <w:autoSpaceDN w:val="0"/>
        <w:adjustRightInd w:val="0"/>
        <w:spacing w:after="200"/>
        <w:rPr>
          <w:rFonts w:eastAsia="BookAntiqua"/>
          <w:i/>
          <w:iCs/>
          <w:szCs w:val="24"/>
        </w:rPr>
      </w:pPr>
      <w:r w:rsidRPr="00596316">
        <w:rPr>
          <w:rFonts w:eastAsia="BookAntiqua"/>
          <w:szCs w:val="24"/>
        </w:rPr>
        <w:lastRenderedPageBreak/>
        <w:t>Θεοδωρίδης, Μ. 2002. Γνωριμία με την οπτικοακουστική έκφραση.</w:t>
      </w:r>
      <w:r w:rsidR="00956BAF">
        <w:rPr>
          <w:rFonts w:eastAsia="BookAntiqua"/>
          <w:szCs w:val="24"/>
        </w:rPr>
        <w:t xml:space="preserve"> </w:t>
      </w:r>
      <w:r w:rsidRPr="00596316">
        <w:rPr>
          <w:rFonts w:eastAsia="BookAntiqua"/>
          <w:szCs w:val="24"/>
        </w:rPr>
        <w:t xml:space="preserve">Προτάσεις του Προγράμματος ΜΕΛΙΝΑ </w:t>
      </w:r>
      <w:r w:rsidR="008F1C7F">
        <w:rPr>
          <w:rFonts w:eastAsia="BookAntiqua"/>
          <w:szCs w:val="24"/>
        </w:rPr>
        <w:t>–</w:t>
      </w:r>
      <w:r w:rsidRPr="00596316">
        <w:rPr>
          <w:rFonts w:eastAsia="BookAntiqua"/>
          <w:szCs w:val="24"/>
        </w:rPr>
        <w:t xml:space="preserve"> Εκπαίδευση και Πολιτισμόςγια την καθιέρωση της, οπτικοακουστικής παιδείας στο σχολείο</w:t>
      </w:r>
      <w:r w:rsidR="008F1C7F">
        <w:rPr>
          <w:rFonts w:eastAsia="BookAntiqua"/>
          <w:szCs w:val="24"/>
        </w:rPr>
        <w:t>.</w:t>
      </w:r>
      <w:r w:rsidRPr="00596316">
        <w:rPr>
          <w:rFonts w:eastAsia="BookAntiqua"/>
          <w:szCs w:val="24"/>
        </w:rPr>
        <w:t xml:space="preserve"> </w:t>
      </w:r>
      <w:r w:rsidRPr="00596316">
        <w:rPr>
          <w:rFonts w:eastAsia="BookAntiqua"/>
          <w:i/>
          <w:iCs/>
          <w:szCs w:val="24"/>
        </w:rPr>
        <w:t>Η</w:t>
      </w:r>
      <w:r w:rsidR="00646C29">
        <w:rPr>
          <w:rFonts w:eastAsia="BookAntiqua"/>
          <w:i/>
          <w:iCs/>
          <w:szCs w:val="24"/>
        </w:rPr>
        <w:t xml:space="preserve"> </w:t>
      </w:r>
      <w:r w:rsidRPr="00596316">
        <w:rPr>
          <w:rFonts w:eastAsia="BookAntiqua"/>
          <w:i/>
          <w:iCs/>
          <w:szCs w:val="24"/>
        </w:rPr>
        <w:t xml:space="preserve">Λέσχη των Εκπαιδευτικών </w:t>
      </w:r>
      <w:r w:rsidRPr="00A27DE7">
        <w:rPr>
          <w:rFonts w:eastAsia="BookAntiqua"/>
          <w:iCs/>
          <w:szCs w:val="24"/>
        </w:rPr>
        <w:t>27</w:t>
      </w:r>
      <w:r w:rsidRPr="008D18FB">
        <w:rPr>
          <w:rFonts w:eastAsia="BookAntiqua"/>
          <w:szCs w:val="24"/>
        </w:rPr>
        <w:t>,</w:t>
      </w:r>
      <w:r w:rsidRPr="00596316">
        <w:rPr>
          <w:rFonts w:eastAsia="BookAntiqua"/>
          <w:szCs w:val="24"/>
        </w:rPr>
        <w:t xml:space="preserve"> 33-38.</w:t>
      </w:r>
    </w:p>
    <w:p w:rsidR="00646C29" w:rsidRDefault="007C0BFF" w:rsidP="00BC5739">
      <w:pPr>
        <w:spacing w:after="200"/>
        <w:rPr>
          <w:szCs w:val="24"/>
        </w:rPr>
      </w:pPr>
      <w:r>
        <w:rPr>
          <w:szCs w:val="24"/>
        </w:rPr>
        <w:t xml:space="preserve">Κολιόπουλος, Ι., </w:t>
      </w:r>
      <w:r w:rsidR="008F1C7F">
        <w:rPr>
          <w:szCs w:val="24"/>
        </w:rPr>
        <w:t xml:space="preserve">Α. </w:t>
      </w:r>
      <w:r>
        <w:rPr>
          <w:szCs w:val="24"/>
        </w:rPr>
        <w:t xml:space="preserve">Καλλιανιώτης,  </w:t>
      </w:r>
      <w:r w:rsidR="008F1C7F">
        <w:rPr>
          <w:szCs w:val="24"/>
        </w:rPr>
        <w:t xml:space="preserve">Ι. </w:t>
      </w:r>
      <w:r>
        <w:rPr>
          <w:szCs w:val="24"/>
        </w:rPr>
        <w:t>Μιχαηλίδης</w:t>
      </w:r>
      <w:r w:rsidR="00D07086" w:rsidRPr="00D07086">
        <w:rPr>
          <w:szCs w:val="24"/>
        </w:rPr>
        <w:t xml:space="preserve"> </w:t>
      </w:r>
      <w:r w:rsidR="008F1C7F">
        <w:rPr>
          <w:szCs w:val="24"/>
        </w:rPr>
        <w:t>&amp;</w:t>
      </w:r>
      <w:r w:rsidR="00646C29">
        <w:rPr>
          <w:szCs w:val="24"/>
        </w:rPr>
        <w:t xml:space="preserve"> </w:t>
      </w:r>
      <w:r w:rsidR="008F1C7F">
        <w:rPr>
          <w:szCs w:val="24"/>
        </w:rPr>
        <w:t xml:space="preserve">Χ. </w:t>
      </w:r>
      <w:r>
        <w:rPr>
          <w:szCs w:val="24"/>
        </w:rPr>
        <w:t>Μηνάογλου</w:t>
      </w:r>
      <w:r w:rsidR="008F1C7F">
        <w:rPr>
          <w:szCs w:val="24"/>
        </w:rPr>
        <w:t>.</w:t>
      </w:r>
      <w:r w:rsidR="00646C29">
        <w:rPr>
          <w:szCs w:val="24"/>
        </w:rPr>
        <w:t xml:space="preserve"> </w:t>
      </w:r>
      <w:r>
        <w:rPr>
          <w:szCs w:val="24"/>
        </w:rPr>
        <w:t>2012</w:t>
      </w:r>
      <w:r w:rsidR="00F10B87">
        <w:rPr>
          <w:szCs w:val="24"/>
        </w:rPr>
        <w:t>.</w:t>
      </w:r>
      <w:r>
        <w:rPr>
          <w:szCs w:val="24"/>
        </w:rPr>
        <w:t xml:space="preserve"> </w:t>
      </w:r>
      <w:r w:rsidRPr="00646C29">
        <w:rPr>
          <w:i/>
          <w:szCs w:val="24"/>
        </w:rPr>
        <w:t>Ιστορία του Νεότερου και σύγχρονου κ</w:t>
      </w:r>
      <w:r w:rsidR="00F10B87" w:rsidRPr="00646C29">
        <w:rPr>
          <w:i/>
          <w:szCs w:val="24"/>
        </w:rPr>
        <w:t>όσμου</w:t>
      </w:r>
      <w:r w:rsidR="00F10B87">
        <w:rPr>
          <w:szCs w:val="24"/>
        </w:rPr>
        <w:t>.</w:t>
      </w:r>
      <w:r>
        <w:rPr>
          <w:szCs w:val="24"/>
        </w:rPr>
        <w:t xml:space="preserve"> </w:t>
      </w:r>
      <w:r w:rsidR="00F10B87">
        <w:rPr>
          <w:szCs w:val="24"/>
        </w:rPr>
        <w:t>Αθήνα:</w:t>
      </w:r>
      <w:r w:rsidR="008D18FB">
        <w:rPr>
          <w:szCs w:val="24"/>
        </w:rPr>
        <w:t xml:space="preserve"> </w:t>
      </w:r>
      <w:r w:rsidR="00F10B87">
        <w:rPr>
          <w:szCs w:val="24"/>
        </w:rPr>
        <w:t>ΙΤΥΕ</w:t>
      </w:r>
      <w:r w:rsidR="007B2CBF">
        <w:rPr>
          <w:szCs w:val="24"/>
        </w:rPr>
        <w:t>.</w:t>
      </w:r>
    </w:p>
    <w:p w:rsidR="00267279" w:rsidRPr="00646C29" w:rsidRDefault="008D18FB" w:rsidP="00BC5739">
      <w:pPr>
        <w:spacing w:after="200"/>
        <w:rPr>
          <w:rFonts w:ascii="TimesNewRomanPS-BoldMT" w:eastAsia="Times New Roman" w:hAnsi="TimesNewRomanPS-BoldMT" w:cs="TimesNewRomanPS-BoldMT"/>
          <w:bCs/>
          <w:szCs w:val="24"/>
        </w:rPr>
      </w:pPr>
      <w:r w:rsidRPr="00FD203C">
        <w:rPr>
          <w:rFonts w:eastAsia="Times New Roman"/>
          <w:bCs/>
          <w:szCs w:val="24"/>
        </w:rPr>
        <w:t>Διδακτικές προτάσεις για την παραγωγή γραπτού λόγου</w:t>
      </w:r>
      <w:r w:rsidR="008F1C7F">
        <w:rPr>
          <w:rFonts w:eastAsia="Times New Roman"/>
          <w:bCs/>
          <w:szCs w:val="24"/>
        </w:rPr>
        <w:t>. Διαθέσιμο</w:t>
      </w:r>
      <w:r w:rsidRPr="00FD203C">
        <w:rPr>
          <w:rFonts w:eastAsia="Times New Roman"/>
          <w:bCs/>
          <w:szCs w:val="24"/>
        </w:rPr>
        <w:t xml:space="preserve"> </w:t>
      </w:r>
      <w:r w:rsidR="00267279" w:rsidRPr="00FD203C">
        <w:rPr>
          <w:rFonts w:eastAsia="Times New Roman"/>
          <w:bCs/>
          <w:szCs w:val="24"/>
        </w:rPr>
        <w:t>στο:</w:t>
      </w:r>
      <w:r w:rsidR="00267279">
        <w:rPr>
          <w:rFonts w:ascii="TimesNewRomanPS-BoldMT" w:eastAsia="Times New Roman" w:hAnsi="TimesNewRomanPS-BoldMT" w:cs="TimesNewRomanPS-BoldMT"/>
          <w:bCs/>
          <w:szCs w:val="24"/>
        </w:rPr>
        <w:t xml:space="preserve"> </w:t>
      </w:r>
      <w:r w:rsidR="00646C29">
        <w:rPr>
          <w:rFonts w:ascii="TimesNewRomanPS-BoldMT" w:eastAsia="Times New Roman" w:hAnsi="TimesNewRomanPS-BoldMT" w:cs="TimesNewRomanPS-BoldMT"/>
          <w:bCs/>
          <w:szCs w:val="24"/>
        </w:rPr>
        <w:br/>
      </w:r>
      <w:hyperlink r:id="rId40" w:history="1">
        <w:r w:rsidR="00267279" w:rsidRPr="000308ED">
          <w:rPr>
            <w:rStyle w:val="-"/>
            <w:rFonts w:eastAsia="BookAntiqua"/>
            <w:szCs w:val="24"/>
          </w:rPr>
          <w:t>http://www.greeklanguage.gr/certification/sites/greeklanguage.gr.certification/files/paragogi_graptoy_logoy_4.pdf</w:t>
        </w:r>
      </w:hyperlink>
    </w:p>
    <w:p w:rsidR="00267279" w:rsidRPr="00267279" w:rsidRDefault="00267279" w:rsidP="00596316">
      <w:pPr>
        <w:spacing w:line="240" w:lineRule="auto"/>
        <w:rPr>
          <w:rFonts w:eastAsia="BookAntiqua"/>
          <w:szCs w:val="24"/>
        </w:rPr>
      </w:pPr>
    </w:p>
    <w:p w:rsidR="007B32CE" w:rsidRPr="00267279" w:rsidRDefault="007B32CE" w:rsidP="00C90F94">
      <w:pPr>
        <w:spacing w:line="240" w:lineRule="auto"/>
        <w:rPr>
          <w:rFonts w:eastAsia="BookAntiqua"/>
          <w:szCs w:val="24"/>
        </w:rPr>
      </w:pPr>
    </w:p>
    <w:p w:rsidR="004F7971" w:rsidRPr="00A77BF4" w:rsidRDefault="004F7971" w:rsidP="00A77BF4">
      <w:pPr>
        <w:autoSpaceDE w:val="0"/>
        <w:autoSpaceDN w:val="0"/>
        <w:adjustRightInd w:val="0"/>
        <w:spacing w:line="240" w:lineRule="auto"/>
        <w:rPr>
          <w:rFonts w:eastAsia="Times New Roman"/>
          <w:bCs/>
          <w:szCs w:val="24"/>
        </w:rPr>
      </w:pPr>
    </w:p>
    <w:p w:rsidR="005A1B74" w:rsidRPr="004A4871" w:rsidRDefault="005A1B74" w:rsidP="005A1B74">
      <w:pPr>
        <w:rPr>
          <w:sz w:val="18"/>
          <w:szCs w:val="18"/>
        </w:rPr>
      </w:pPr>
    </w:p>
    <w:p w:rsidR="002D1EFF" w:rsidRDefault="002D1EFF" w:rsidP="00D2132D">
      <w:pPr>
        <w:spacing w:line="240" w:lineRule="auto"/>
        <w:rPr>
          <w:i/>
        </w:rPr>
      </w:pPr>
    </w:p>
    <w:p w:rsidR="00526016" w:rsidRPr="005A1B74" w:rsidRDefault="00526016" w:rsidP="00D2132D">
      <w:pPr>
        <w:spacing w:line="240" w:lineRule="auto"/>
      </w:pPr>
    </w:p>
    <w:sectPr w:rsidR="00526016" w:rsidRPr="005A1B74" w:rsidSect="007422F1">
      <w:headerReference w:type="even" r:id="rId41"/>
      <w:headerReference w:type="default" r:id="rId42"/>
      <w:footerReference w:type="default" r:id="rId4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63D" w:rsidRDefault="00DA263D">
      <w:r>
        <w:separator/>
      </w:r>
    </w:p>
  </w:endnote>
  <w:endnote w:type="continuationSeparator" w:id="0">
    <w:p w:rsidR="00DA263D" w:rsidRDefault="00DA2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ヒラギノ角ゴ Pro W3">
    <w:altName w:val="Arial Unicode MS"/>
    <w:charset w:val="80"/>
    <w:family w:val="auto"/>
    <w:pitch w:val="variable"/>
    <w:sig w:usb0="E00002FF" w:usb1="7AC7FFFF" w:usb2="00000012" w:usb3="00000000" w:csb0="0002000D"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20002A87" w:usb1="00000000" w:usb2="00000000" w:usb3="00000000" w:csb0="000001FF" w:csb1="00000000"/>
  </w:font>
  <w:font w:name="Verdana">
    <w:panose1 w:val="020B0604030504040204"/>
    <w:charset w:val="A1"/>
    <w:family w:val="swiss"/>
    <w:pitch w:val="variable"/>
    <w:sig w:usb0="A10006FF" w:usb1="4000205B" w:usb2="00000010" w:usb3="00000000" w:csb0="0000019F" w:csb1="00000000"/>
  </w:font>
  <w:font w:name="FBNBPG+Verdana">
    <w:altName w:val="Verdana"/>
    <w:panose1 w:val="00000000000000000000"/>
    <w:charset w:val="00"/>
    <w:family w:val="swiss"/>
    <w:notTrueType/>
    <w:pitch w:val="default"/>
    <w:sig w:usb0="00000003" w:usb1="00000000" w:usb2="00000000" w:usb3="00000000" w:csb0="00000001" w:csb1="00000000"/>
  </w:font>
  <w:font w:name="NFLLPF+TimesNewRoman,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BookAntiqua">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83" w:usb1="08070000" w:usb2="00000010" w:usb3="00000000" w:csb0="00020009" w:csb1="00000000"/>
  </w:font>
  <w:font w:name="Arial-BoldMT">
    <w:panose1 w:val="00000000000000000000"/>
    <w:charset w:val="A1"/>
    <w:family w:val="auto"/>
    <w:notTrueType/>
    <w:pitch w:val="default"/>
    <w:sig w:usb0="00000081" w:usb1="00000000" w:usb2="00000000" w:usb3="00000000" w:csb0="00000008" w:csb1="00000000"/>
  </w:font>
  <w:font w:name="TimesNewRomanPS-BoldMT">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E42" w:rsidRDefault="004D3E42"/>
  <w:tbl>
    <w:tblPr>
      <w:tblW w:w="10490" w:type="dxa"/>
      <w:tblInd w:w="-1168" w:type="dxa"/>
      <w:tblLook w:val="04A0" w:firstRow="1" w:lastRow="0" w:firstColumn="1" w:lastColumn="0" w:noHBand="0" w:noVBand="1"/>
    </w:tblPr>
    <w:tblGrid>
      <w:gridCol w:w="4111"/>
      <w:gridCol w:w="6379"/>
    </w:tblGrid>
    <w:tr w:rsidR="004D3E42">
      <w:tc>
        <w:tcPr>
          <w:tcW w:w="4111" w:type="dxa"/>
        </w:tcPr>
        <w:p w:rsidR="004D3E42" w:rsidRPr="0057436C" w:rsidRDefault="004D3E42" w:rsidP="00FD203C">
          <w:pPr>
            <w:pStyle w:val="a3"/>
            <w:spacing w:after="0" w:line="240" w:lineRule="auto"/>
            <w:rPr>
              <w:rFonts w:ascii="Times New Roman" w:hAnsi="Times New Roman"/>
              <w:color w:val="A6A6A6"/>
            </w:rPr>
          </w:pPr>
          <w:r w:rsidRPr="0057436C">
            <w:rPr>
              <w:rFonts w:ascii="Times New Roman" w:hAnsi="Times New Roman"/>
              <w:color w:val="A6A6A6"/>
            </w:rPr>
            <w:t>ΚΕΝΤΡΟ ΕΛΛΗΝΙΚΗΣ ΓΛΩΣΣΑΣ</w:t>
          </w:r>
        </w:p>
        <w:p w:rsidR="004D3E42" w:rsidRPr="0057436C" w:rsidRDefault="004D3E42" w:rsidP="00947951">
          <w:pPr>
            <w:pStyle w:val="a3"/>
            <w:spacing w:after="0" w:line="240" w:lineRule="auto"/>
            <w:rPr>
              <w:rFonts w:ascii="Times New Roman" w:hAnsi="Times New Roman"/>
              <w:i/>
              <w:color w:val="A6A6A6"/>
              <w:sz w:val="18"/>
              <w:szCs w:val="18"/>
            </w:rPr>
          </w:pPr>
          <w:r w:rsidRPr="0057436C">
            <w:rPr>
              <w:rFonts w:ascii="Times New Roman" w:hAnsi="Times New Roman"/>
              <w:color w:val="A6A6A6"/>
              <w:sz w:val="18"/>
              <w:szCs w:val="18"/>
            </w:rPr>
            <w:t>Υπουργείο Παιδείας &amp; Θρησκευμάτων</w:t>
          </w:r>
        </w:p>
      </w:tc>
      <w:tc>
        <w:tcPr>
          <w:tcW w:w="6379" w:type="dxa"/>
        </w:tcPr>
        <w:p w:rsidR="004D3E42" w:rsidRDefault="004D3E42">
          <w:pPr>
            <w:spacing w:line="240" w:lineRule="auto"/>
            <w:jc w:val="right"/>
            <w:rPr>
              <w:color w:val="A6A6A6"/>
              <w:sz w:val="18"/>
              <w:szCs w:val="18"/>
            </w:rPr>
          </w:pPr>
          <w:r>
            <w:rPr>
              <w:color w:val="A6A6A6"/>
              <w:sz w:val="20"/>
              <w:lang w:val="en-US"/>
            </w:rPr>
            <w:t>MIS</w:t>
          </w:r>
          <w:r>
            <w:rPr>
              <w:color w:val="A6A6A6"/>
              <w:sz w:val="20"/>
            </w:rPr>
            <w:t xml:space="preserve">: 296579 – </w:t>
          </w:r>
          <w:r w:rsidR="009C7E29" w:rsidRPr="00E57B34">
            <w:rPr>
              <w:color w:val="A6A6A6"/>
              <w:sz w:val="20"/>
            </w:rPr>
            <w:t>Π.3.2.5: Πιλοτική εφαρμογή σεναρίων</w:t>
          </w:r>
        </w:p>
        <w:p w:rsidR="004D3E42" w:rsidRPr="00BC5739" w:rsidRDefault="004D3E42">
          <w:pPr>
            <w:spacing w:line="240" w:lineRule="auto"/>
            <w:jc w:val="right"/>
            <w:rPr>
              <w:color w:val="A6A6A6"/>
              <w:sz w:val="20"/>
            </w:rPr>
          </w:pPr>
          <w:r>
            <w:rPr>
              <w:color w:val="A6A6A6"/>
              <w:sz w:val="20"/>
            </w:rPr>
            <w:t xml:space="preserve"> </w:t>
          </w:r>
          <w:r w:rsidRPr="00BC5739">
            <w:rPr>
              <w:color w:val="A6A6A6"/>
              <w:sz w:val="20"/>
            </w:rPr>
            <w:t>ΣΤ΄ Δημοτικού «Εγώ είμαι εγώ. Εγώ και εσύ είμαστε εμείς»</w:t>
          </w:r>
        </w:p>
        <w:p w:rsidR="004D3E42" w:rsidRDefault="004D3E42">
          <w:pPr>
            <w:spacing w:line="240" w:lineRule="auto"/>
            <w:jc w:val="right"/>
            <w:rPr>
              <w:color w:val="A6A6A6"/>
            </w:rPr>
          </w:pPr>
          <w:r w:rsidRPr="00BC5739">
            <w:rPr>
              <w:color w:val="A6A6A6"/>
              <w:sz w:val="20"/>
            </w:rPr>
            <w:t xml:space="preserve">Σελίδα </w:t>
          </w:r>
          <w:r w:rsidR="00FF2B75" w:rsidRPr="00BC5739">
            <w:rPr>
              <w:color w:val="A6A6A6"/>
              <w:sz w:val="20"/>
            </w:rPr>
            <w:fldChar w:fldCharType="begin"/>
          </w:r>
          <w:r w:rsidRPr="00BC5739">
            <w:rPr>
              <w:color w:val="A6A6A6"/>
              <w:sz w:val="20"/>
            </w:rPr>
            <w:instrText>PAGE</w:instrText>
          </w:r>
          <w:r w:rsidR="00FF2B75" w:rsidRPr="00BC5739">
            <w:rPr>
              <w:color w:val="A6A6A6"/>
              <w:sz w:val="20"/>
            </w:rPr>
            <w:fldChar w:fldCharType="separate"/>
          </w:r>
          <w:r w:rsidR="00232617">
            <w:rPr>
              <w:noProof/>
              <w:color w:val="A6A6A6"/>
              <w:sz w:val="20"/>
            </w:rPr>
            <w:t>4</w:t>
          </w:r>
          <w:r w:rsidR="00FF2B75" w:rsidRPr="00BC5739">
            <w:rPr>
              <w:color w:val="A6A6A6"/>
              <w:sz w:val="20"/>
            </w:rPr>
            <w:fldChar w:fldCharType="end"/>
          </w:r>
          <w:r w:rsidRPr="00BC5739">
            <w:rPr>
              <w:color w:val="A6A6A6"/>
              <w:sz w:val="20"/>
            </w:rPr>
            <w:t xml:space="preserve"> από</w:t>
          </w:r>
          <w:r w:rsidRPr="006D748C">
            <w:rPr>
              <w:color w:val="A6A6A6"/>
              <w:sz w:val="18"/>
              <w:szCs w:val="18"/>
            </w:rPr>
            <w:t xml:space="preserve"> </w:t>
          </w:r>
          <w:r w:rsidR="00FF2B75" w:rsidRPr="006D748C">
            <w:rPr>
              <w:bCs/>
              <w:color w:val="A6A6A6"/>
              <w:sz w:val="18"/>
              <w:szCs w:val="18"/>
            </w:rPr>
            <w:fldChar w:fldCharType="begin"/>
          </w:r>
          <w:r w:rsidRPr="006D748C">
            <w:rPr>
              <w:bCs/>
              <w:color w:val="A6A6A6"/>
              <w:sz w:val="18"/>
              <w:szCs w:val="18"/>
            </w:rPr>
            <w:instrText>NUMPAGES</w:instrText>
          </w:r>
          <w:r w:rsidR="00FF2B75" w:rsidRPr="006D748C">
            <w:rPr>
              <w:bCs/>
              <w:color w:val="A6A6A6"/>
              <w:sz w:val="18"/>
              <w:szCs w:val="18"/>
            </w:rPr>
            <w:fldChar w:fldCharType="separate"/>
          </w:r>
          <w:r w:rsidR="00232617">
            <w:rPr>
              <w:bCs/>
              <w:noProof/>
              <w:color w:val="A6A6A6"/>
              <w:sz w:val="18"/>
              <w:szCs w:val="18"/>
            </w:rPr>
            <w:t>30</w:t>
          </w:r>
          <w:r w:rsidR="00FF2B75" w:rsidRPr="006D748C">
            <w:rPr>
              <w:bCs/>
              <w:color w:val="A6A6A6"/>
              <w:sz w:val="18"/>
              <w:szCs w:val="18"/>
            </w:rPr>
            <w:fldChar w:fldCharType="end"/>
          </w:r>
        </w:p>
      </w:tc>
    </w:tr>
  </w:tbl>
  <w:p w:rsidR="004D3E42" w:rsidRDefault="004D3E4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63D" w:rsidRDefault="00DA263D">
      <w:r>
        <w:separator/>
      </w:r>
    </w:p>
  </w:footnote>
  <w:footnote w:type="continuationSeparator" w:id="0">
    <w:p w:rsidR="00DA263D" w:rsidRDefault="00DA26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E42" w:rsidRDefault="004D3E42">
    <w:pPr>
      <w:pStyle w:val="a5"/>
    </w:pPr>
    <w:r>
      <w:t>[Πληκτρολογήστε κείμενο]</w:t>
    </w:r>
  </w:p>
  <w:p w:rsidR="004D3E42" w:rsidRDefault="004D3E4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E42" w:rsidRDefault="004D3E42" w:rsidP="00D2132D">
    <w:pPr>
      <w:pStyle w:val="a5"/>
      <w:rPr>
        <w:noProof/>
        <w:lang w:val="en-US"/>
      </w:rPr>
    </w:pPr>
  </w:p>
  <w:p w:rsidR="004D3E42" w:rsidRDefault="00947951">
    <w:pPr>
      <w:pStyle w:val="a5"/>
      <w:jc w:val="center"/>
      <w:rPr>
        <w:lang w:val="en-US"/>
      </w:rPr>
    </w:pPr>
    <w:r>
      <w:rPr>
        <w:noProof/>
        <w:sz w:val="22"/>
      </w:rPr>
      <w:drawing>
        <wp:inline distT="0" distB="0" distL="0" distR="0" wp14:anchorId="573ACF1D" wp14:editId="06287869">
          <wp:extent cx="5267325" cy="1323975"/>
          <wp:effectExtent l="0" t="0" r="0" b="0"/>
          <wp:docPr id="17" name="Picture 17" descr="C:\Users\Santwno\Desktop\νέο λογότυπο ΕΣΠΑ 2013 (έγχρωμο με πλαίσ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wno\Desktop\νέο λογότυπο ΕΣΠΑ 2013 (έγχρωμο με πλαίσιο).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DCD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DB608194"/>
    <w:lvl w:ilvl="0">
      <w:start w:val="1"/>
      <w:numFmt w:val="bullet"/>
      <w:lvlText w:val=""/>
      <w:lvlJc w:val="left"/>
      <w:pPr>
        <w:tabs>
          <w:tab w:val="num" w:pos="1440"/>
        </w:tabs>
        <w:ind w:left="1440" w:hanging="360"/>
      </w:pPr>
      <w:rPr>
        <w:rFonts w:ascii="Symbol" w:hAnsi="Symbol" w:hint="default"/>
      </w:rPr>
    </w:lvl>
  </w:abstractNum>
  <w:abstractNum w:abstractNumId="2">
    <w:nsid w:val="00000001"/>
    <w:multiLevelType w:val="multilevel"/>
    <w:tmpl w:val="894EE873"/>
    <w:lvl w:ilvl="0">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cs="Times New Roman"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cs="Times New Roman"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cs="Times New Roman"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3">
    <w:nsid w:val="00000005"/>
    <w:multiLevelType w:val="multilevel"/>
    <w:tmpl w:val="D0A047D0"/>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
      <w:lvlJc w:val="left"/>
      <w:pPr>
        <w:tabs>
          <w:tab w:val="num" w:pos="360"/>
        </w:tabs>
        <w:ind w:left="360" w:firstLine="1080"/>
      </w:pPr>
      <w:rPr>
        <w:rFonts w:ascii="Wingdings" w:hAnsi="Wingdings"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cs="Times New Roman"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cs="Times New Roman"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4">
    <w:nsid w:val="0000000B"/>
    <w:multiLevelType w:val="multilevel"/>
    <w:tmpl w:val="894EE87D"/>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cs="Times New Roman"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cs="Times New Roman"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cs="Times New Roman"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5">
    <w:nsid w:val="01136819"/>
    <w:multiLevelType w:val="hybridMultilevel"/>
    <w:tmpl w:val="8B42E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5617950"/>
    <w:multiLevelType w:val="hybridMultilevel"/>
    <w:tmpl w:val="86167F9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6993AB6"/>
    <w:multiLevelType w:val="hybridMultilevel"/>
    <w:tmpl w:val="311C6E2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0B2702BC"/>
    <w:multiLevelType w:val="hybridMultilevel"/>
    <w:tmpl w:val="940046B4"/>
    <w:lvl w:ilvl="0" w:tplc="0F020768">
      <w:start w:val="1"/>
      <w:numFmt w:val="decimal"/>
      <w:lvlText w:val="%1)"/>
      <w:lvlJc w:val="left"/>
      <w:pPr>
        <w:ind w:left="1080" w:hanging="360"/>
      </w:pPr>
      <w:rPr>
        <w:rFonts w:hint="default"/>
        <w:b w:val="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18727959"/>
    <w:multiLevelType w:val="hybridMultilevel"/>
    <w:tmpl w:val="60FAB55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193E1E49"/>
    <w:multiLevelType w:val="hybridMultilevel"/>
    <w:tmpl w:val="CF7A3B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1ABE25A1"/>
    <w:multiLevelType w:val="hybridMultilevel"/>
    <w:tmpl w:val="75583E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04E75F0"/>
    <w:multiLevelType w:val="hybridMultilevel"/>
    <w:tmpl w:val="8EEC7C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3BA57B3"/>
    <w:multiLevelType w:val="hybridMultilevel"/>
    <w:tmpl w:val="35DA376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6182358"/>
    <w:multiLevelType w:val="hybridMultilevel"/>
    <w:tmpl w:val="48D0BA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2B1A3946"/>
    <w:multiLevelType w:val="hybridMultilevel"/>
    <w:tmpl w:val="43325622"/>
    <w:lvl w:ilvl="0" w:tplc="0EF638A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nsid w:val="35232F26"/>
    <w:multiLevelType w:val="hybridMultilevel"/>
    <w:tmpl w:val="4E0804B0"/>
    <w:lvl w:ilvl="0" w:tplc="167024A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363252C8"/>
    <w:multiLevelType w:val="hybridMultilevel"/>
    <w:tmpl w:val="FCCCCA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11457F"/>
    <w:multiLevelType w:val="hybridMultilevel"/>
    <w:tmpl w:val="A0323B7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3AE36780"/>
    <w:multiLevelType w:val="hybridMultilevel"/>
    <w:tmpl w:val="EA38E5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B8D50BD"/>
    <w:multiLevelType w:val="multilevel"/>
    <w:tmpl w:val="93F4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CB2C1A"/>
    <w:multiLevelType w:val="hybridMultilevel"/>
    <w:tmpl w:val="4D82D47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2B31C82"/>
    <w:multiLevelType w:val="hybridMultilevel"/>
    <w:tmpl w:val="BB287F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46E045B"/>
    <w:multiLevelType w:val="hybridMultilevel"/>
    <w:tmpl w:val="2F4E1AC0"/>
    <w:lvl w:ilvl="0" w:tplc="0408000B">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5621527"/>
    <w:multiLevelType w:val="hybridMultilevel"/>
    <w:tmpl w:val="A5CAB38E"/>
    <w:lvl w:ilvl="0" w:tplc="0408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5DE2178"/>
    <w:multiLevelType w:val="hybridMultilevel"/>
    <w:tmpl w:val="56DE071C"/>
    <w:lvl w:ilvl="0" w:tplc="BC14E776">
      <w:start w:val="2"/>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5E7051F"/>
    <w:multiLevelType w:val="hybridMultilevel"/>
    <w:tmpl w:val="D4B4AD22"/>
    <w:lvl w:ilvl="0" w:tplc="04080001">
      <w:start w:val="1"/>
      <w:numFmt w:val="bullet"/>
      <w:lvlText w:val=""/>
      <w:lvlJc w:val="left"/>
      <w:pPr>
        <w:tabs>
          <w:tab w:val="num" w:pos="784"/>
        </w:tabs>
        <w:ind w:left="784" w:hanging="360"/>
      </w:pPr>
      <w:rPr>
        <w:rFonts w:ascii="Symbol" w:hAnsi="Symbol" w:hint="default"/>
      </w:rPr>
    </w:lvl>
    <w:lvl w:ilvl="1" w:tplc="0408000B">
      <w:start w:val="1"/>
      <w:numFmt w:val="bullet"/>
      <w:lvlText w:val=""/>
      <w:lvlJc w:val="left"/>
      <w:pPr>
        <w:tabs>
          <w:tab w:val="num" w:pos="1504"/>
        </w:tabs>
        <w:ind w:left="1504" w:hanging="360"/>
      </w:pPr>
      <w:rPr>
        <w:rFonts w:ascii="Wingdings" w:hAnsi="Wingdings"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
    <w:nsid w:val="476B1E72"/>
    <w:multiLevelType w:val="hybridMultilevel"/>
    <w:tmpl w:val="42A2D05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4A6A0562"/>
    <w:multiLevelType w:val="hybridMultilevel"/>
    <w:tmpl w:val="7D20C90C"/>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9">
    <w:nsid w:val="4BFE1B27"/>
    <w:multiLevelType w:val="hybridMultilevel"/>
    <w:tmpl w:val="BC7C968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4E7652C5"/>
    <w:multiLevelType w:val="hybridMultilevel"/>
    <w:tmpl w:val="173EE4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0980EDB"/>
    <w:multiLevelType w:val="hybridMultilevel"/>
    <w:tmpl w:val="445E4B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4592FF4"/>
    <w:multiLevelType w:val="hybridMultilevel"/>
    <w:tmpl w:val="DCFEB9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54F20945"/>
    <w:multiLevelType w:val="hybridMultilevel"/>
    <w:tmpl w:val="8BDC138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56066E02"/>
    <w:multiLevelType w:val="hybridMultilevel"/>
    <w:tmpl w:val="44EA1B9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584222D6"/>
    <w:multiLevelType w:val="hybridMultilevel"/>
    <w:tmpl w:val="6D1C21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EE13959"/>
    <w:multiLevelType w:val="hybridMultilevel"/>
    <w:tmpl w:val="A956F346"/>
    <w:lvl w:ilvl="0" w:tplc="08864B9A">
      <w:start w:val="1"/>
      <w:numFmt w:val="decimal"/>
      <w:lvlText w:val="%1)"/>
      <w:lvlJc w:val="left"/>
      <w:pPr>
        <w:ind w:left="400" w:hanging="360"/>
      </w:pPr>
      <w:rPr>
        <w:rFonts w:hint="default"/>
      </w:rPr>
    </w:lvl>
    <w:lvl w:ilvl="1" w:tplc="04080019" w:tentative="1">
      <w:start w:val="1"/>
      <w:numFmt w:val="lowerLetter"/>
      <w:lvlText w:val="%2."/>
      <w:lvlJc w:val="left"/>
      <w:pPr>
        <w:ind w:left="1120" w:hanging="360"/>
      </w:pPr>
    </w:lvl>
    <w:lvl w:ilvl="2" w:tplc="0408001B" w:tentative="1">
      <w:start w:val="1"/>
      <w:numFmt w:val="lowerRoman"/>
      <w:lvlText w:val="%3."/>
      <w:lvlJc w:val="right"/>
      <w:pPr>
        <w:ind w:left="1840" w:hanging="180"/>
      </w:pPr>
    </w:lvl>
    <w:lvl w:ilvl="3" w:tplc="0408000F" w:tentative="1">
      <w:start w:val="1"/>
      <w:numFmt w:val="decimal"/>
      <w:lvlText w:val="%4."/>
      <w:lvlJc w:val="left"/>
      <w:pPr>
        <w:ind w:left="2560" w:hanging="360"/>
      </w:pPr>
    </w:lvl>
    <w:lvl w:ilvl="4" w:tplc="04080019" w:tentative="1">
      <w:start w:val="1"/>
      <w:numFmt w:val="lowerLetter"/>
      <w:lvlText w:val="%5."/>
      <w:lvlJc w:val="left"/>
      <w:pPr>
        <w:ind w:left="3280" w:hanging="360"/>
      </w:pPr>
    </w:lvl>
    <w:lvl w:ilvl="5" w:tplc="0408001B" w:tentative="1">
      <w:start w:val="1"/>
      <w:numFmt w:val="lowerRoman"/>
      <w:lvlText w:val="%6."/>
      <w:lvlJc w:val="right"/>
      <w:pPr>
        <w:ind w:left="4000" w:hanging="180"/>
      </w:pPr>
    </w:lvl>
    <w:lvl w:ilvl="6" w:tplc="0408000F" w:tentative="1">
      <w:start w:val="1"/>
      <w:numFmt w:val="decimal"/>
      <w:lvlText w:val="%7."/>
      <w:lvlJc w:val="left"/>
      <w:pPr>
        <w:ind w:left="4720" w:hanging="360"/>
      </w:pPr>
    </w:lvl>
    <w:lvl w:ilvl="7" w:tplc="04080019" w:tentative="1">
      <w:start w:val="1"/>
      <w:numFmt w:val="lowerLetter"/>
      <w:lvlText w:val="%8."/>
      <w:lvlJc w:val="left"/>
      <w:pPr>
        <w:ind w:left="5440" w:hanging="360"/>
      </w:pPr>
    </w:lvl>
    <w:lvl w:ilvl="8" w:tplc="0408001B" w:tentative="1">
      <w:start w:val="1"/>
      <w:numFmt w:val="lowerRoman"/>
      <w:lvlText w:val="%9."/>
      <w:lvlJc w:val="right"/>
      <w:pPr>
        <w:ind w:left="6160" w:hanging="180"/>
      </w:pPr>
    </w:lvl>
  </w:abstractNum>
  <w:abstractNum w:abstractNumId="37">
    <w:nsid w:val="5F8672D4"/>
    <w:multiLevelType w:val="hybridMultilevel"/>
    <w:tmpl w:val="4BEC0432"/>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5F9073CF"/>
    <w:multiLevelType w:val="hybridMultilevel"/>
    <w:tmpl w:val="27A8DD4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1A07063"/>
    <w:multiLevelType w:val="multilevel"/>
    <w:tmpl w:val="929C06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nsid w:val="641126A6"/>
    <w:multiLevelType w:val="multilevel"/>
    <w:tmpl w:val="BD2C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215592"/>
    <w:multiLevelType w:val="hybridMultilevel"/>
    <w:tmpl w:val="FF7CF93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48B4183"/>
    <w:multiLevelType w:val="hybridMultilevel"/>
    <w:tmpl w:val="F0D0E4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D0C7F11"/>
    <w:multiLevelType w:val="hybridMultilevel"/>
    <w:tmpl w:val="21E255C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nsid w:val="7D767DA7"/>
    <w:multiLevelType w:val="hybridMultilevel"/>
    <w:tmpl w:val="9B3023D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EA731FF"/>
    <w:multiLevelType w:val="hybridMultilevel"/>
    <w:tmpl w:val="914A5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40"/>
  </w:num>
  <w:num w:numId="4">
    <w:abstractNumId w:val="24"/>
  </w:num>
  <w:num w:numId="5">
    <w:abstractNumId w:val="32"/>
  </w:num>
  <w:num w:numId="6">
    <w:abstractNumId w:val="33"/>
  </w:num>
  <w:num w:numId="7">
    <w:abstractNumId w:val="37"/>
  </w:num>
  <w:num w:numId="8">
    <w:abstractNumId w:val="23"/>
  </w:num>
  <w:num w:numId="9">
    <w:abstractNumId w:val="10"/>
  </w:num>
  <w:num w:numId="10">
    <w:abstractNumId w:val="34"/>
  </w:num>
  <w:num w:numId="11">
    <w:abstractNumId w:val="9"/>
  </w:num>
  <w:num w:numId="12">
    <w:abstractNumId w:val="29"/>
  </w:num>
  <w:num w:numId="13">
    <w:abstractNumId w:val="18"/>
  </w:num>
  <w:num w:numId="14">
    <w:abstractNumId w:val="43"/>
  </w:num>
  <w:num w:numId="15">
    <w:abstractNumId w:val="13"/>
  </w:num>
  <w:num w:numId="16">
    <w:abstractNumId w:val="30"/>
  </w:num>
  <w:num w:numId="17">
    <w:abstractNumId w:val="31"/>
  </w:num>
  <w:num w:numId="18">
    <w:abstractNumId w:val="41"/>
  </w:num>
  <w:num w:numId="19">
    <w:abstractNumId w:val="7"/>
  </w:num>
  <w:num w:numId="20">
    <w:abstractNumId w:val="28"/>
  </w:num>
  <w:num w:numId="21">
    <w:abstractNumId w:val="14"/>
  </w:num>
  <w:num w:numId="22">
    <w:abstractNumId w:val="27"/>
  </w:num>
  <w:num w:numId="23">
    <w:abstractNumId w:val="42"/>
  </w:num>
  <w:num w:numId="24">
    <w:abstractNumId w:val="17"/>
  </w:num>
  <w:num w:numId="25">
    <w:abstractNumId w:val="11"/>
  </w:num>
  <w:num w:numId="26">
    <w:abstractNumId w:val="45"/>
  </w:num>
  <w:num w:numId="27">
    <w:abstractNumId w:val="44"/>
  </w:num>
  <w:num w:numId="28">
    <w:abstractNumId w:val="12"/>
  </w:num>
  <w:num w:numId="29">
    <w:abstractNumId w:val="6"/>
  </w:num>
  <w:num w:numId="30">
    <w:abstractNumId w:val="35"/>
  </w:num>
  <w:num w:numId="31">
    <w:abstractNumId w:val="21"/>
  </w:num>
  <w:num w:numId="32">
    <w:abstractNumId w:val="16"/>
  </w:num>
  <w:num w:numId="33">
    <w:abstractNumId w:val="25"/>
  </w:num>
  <w:num w:numId="34">
    <w:abstractNumId w:val="15"/>
  </w:num>
  <w:num w:numId="35">
    <w:abstractNumId w:val="0"/>
  </w:num>
  <w:num w:numId="36">
    <w:abstractNumId w:val="39"/>
    <w:lvlOverride w:ilvl="0">
      <w:lvl w:ilvl="0">
        <w:numFmt w:val="bullet"/>
        <w:lvlText w:val=""/>
        <w:lvlJc w:val="left"/>
        <w:pPr>
          <w:tabs>
            <w:tab w:val="num" w:pos="720"/>
          </w:tabs>
          <w:ind w:left="720" w:hanging="360"/>
        </w:pPr>
        <w:rPr>
          <w:rFonts w:ascii="Symbol" w:hAnsi="Symbol" w:hint="default"/>
          <w:sz w:val="20"/>
        </w:rPr>
      </w:lvl>
    </w:lvlOverride>
  </w:num>
  <w:num w:numId="37">
    <w:abstractNumId w:val="2"/>
  </w:num>
  <w:num w:numId="38">
    <w:abstractNumId w:val="3"/>
  </w:num>
  <w:num w:numId="3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8"/>
  </w:num>
  <w:num w:numId="42">
    <w:abstractNumId w:val="5"/>
  </w:num>
  <w:num w:numId="43">
    <w:abstractNumId w:val="19"/>
  </w:num>
  <w:num w:numId="44">
    <w:abstractNumId w:val="22"/>
  </w:num>
  <w:num w:numId="45">
    <w:abstractNumId w:val="38"/>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0B66"/>
    <w:rsid w:val="00002632"/>
    <w:rsid w:val="00006E06"/>
    <w:rsid w:val="00007B76"/>
    <w:rsid w:val="00010C9E"/>
    <w:rsid w:val="00011680"/>
    <w:rsid w:val="000128A7"/>
    <w:rsid w:val="00013737"/>
    <w:rsid w:val="000144B3"/>
    <w:rsid w:val="00023AED"/>
    <w:rsid w:val="000242AF"/>
    <w:rsid w:val="0002464C"/>
    <w:rsid w:val="000254EA"/>
    <w:rsid w:val="00025CDC"/>
    <w:rsid w:val="000306F4"/>
    <w:rsid w:val="0003353C"/>
    <w:rsid w:val="0003382C"/>
    <w:rsid w:val="000359CF"/>
    <w:rsid w:val="00036407"/>
    <w:rsid w:val="000371CD"/>
    <w:rsid w:val="000374EA"/>
    <w:rsid w:val="000406B7"/>
    <w:rsid w:val="000421CD"/>
    <w:rsid w:val="00042287"/>
    <w:rsid w:val="00053DB0"/>
    <w:rsid w:val="00054DB9"/>
    <w:rsid w:val="00056620"/>
    <w:rsid w:val="00056941"/>
    <w:rsid w:val="00056A20"/>
    <w:rsid w:val="00062C58"/>
    <w:rsid w:val="00064279"/>
    <w:rsid w:val="00064BFB"/>
    <w:rsid w:val="000711EB"/>
    <w:rsid w:val="00072826"/>
    <w:rsid w:val="00072A63"/>
    <w:rsid w:val="00074312"/>
    <w:rsid w:val="00075A76"/>
    <w:rsid w:val="00080E67"/>
    <w:rsid w:val="00080FB5"/>
    <w:rsid w:val="00083C4B"/>
    <w:rsid w:val="00090148"/>
    <w:rsid w:val="00092A06"/>
    <w:rsid w:val="00092B90"/>
    <w:rsid w:val="00094491"/>
    <w:rsid w:val="000A1E2A"/>
    <w:rsid w:val="000A6454"/>
    <w:rsid w:val="000A78AD"/>
    <w:rsid w:val="000B2527"/>
    <w:rsid w:val="000B4981"/>
    <w:rsid w:val="000C08ED"/>
    <w:rsid w:val="000C4CE6"/>
    <w:rsid w:val="000C6A2A"/>
    <w:rsid w:val="000C74FB"/>
    <w:rsid w:val="000C7DAE"/>
    <w:rsid w:val="000D3271"/>
    <w:rsid w:val="000D63B9"/>
    <w:rsid w:val="000E2072"/>
    <w:rsid w:val="000E46BB"/>
    <w:rsid w:val="000E482D"/>
    <w:rsid w:val="000E64DA"/>
    <w:rsid w:val="000F1384"/>
    <w:rsid w:val="000F37E1"/>
    <w:rsid w:val="000F6867"/>
    <w:rsid w:val="000F7314"/>
    <w:rsid w:val="00102505"/>
    <w:rsid w:val="00105D33"/>
    <w:rsid w:val="00110CED"/>
    <w:rsid w:val="001117A0"/>
    <w:rsid w:val="001151FD"/>
    <w:rsid w:val="00115854"/>
    <w:rsid w:val="00115F2B"/>
    <w:rsid w:val="00121C00"/>
    <w:rsid w:val="0012251F"/>
    <w:rsid w:val="00126C7B"/>
    <w:rsid w:val="0013183F"/>
    <w:rsid w:val="001321B6"/>
    <w:rsid w:val="001338AA"/>
    <w:rsid w:val="00133BAE"/>
    <w:rsid w:val="00142D4C"/>
    <w:rsid w:val="00143C8B"/>
    <w:rsid w:val="00145D66"/>
    <w:rsid w:val="00147086"/>
    <w:rsid w:val="00155041"/>
    <w:rsid w:val="0015778A"/>
    <w:rsid w:val="00161978"/>
    <w:rsid w:val="001657CE"/>
    <w:rsid w:val="00170EEE"/>
    <w:rsid w:val="0017154E"/>
    <w:rsid w:val="00173F23"/>
    <w:rsid w:val="001756FB"/>
    <w:rsid w:val="00176B36"/>
    <w:rsid w:val="0018319E"/>
    <w:rsid w:val="001877BD"/>
    <w:rsid w:val="0019155A"/>
    <w:rsid w:val="00191AF9"/>
    <w:rsid w:val="001931D9"/>
    <w:rsid w:val="00195E99"/>
    <w:rsid w:val="00196BDF"/>
    <w:rsid w:val="001A2FA1"/>
    <w:rsid w:val="001B39A8"/>
    <w:rsid w:val="001B7035"/>
    <w:rsid w:val="001D2486"/>
    <w:rsid w:val="001D2B6C"/>
    <w:rsid w:val="001D48CE"/>
    <w:rsid w:val="001D65D0"/>
    <w:rsid w:val="001E0146"/>
    <w:rsid w:val="001E143B"/>
    <w:rsid w:val="001E1AC4"/>
    <w:rsid w:val="001F5E2D"/>
    <w:rsid w:val="001F6DDC"/>
    <w:rsid w:val="001F716F"/>
    <w:rsid w:val="001F797E"/>
    <w:rsid w:val="00200CEF"/>
    <w:rsid w:val="00202858"/>
    <w:rsid w:val="00205228"/>
    <w:rsid w:val="00205399"/>
    <w:rsid w:val="00205C7C"/>
    <w:rsid w:val="002131FA"/>
    <w:rsid w:val="00213551"/>
    <w:rsid w:val="00217310"/>
    <w:rsid w:val="00223EEB"/>
    <w:rsid w:val="002320ED"/>
    <w:rsid w:val="00232617"/>
    <w:rsid w:val="00233484"/>
    <w:rsid w:val="00234B2D"/>
    <w:rsid w:val="00236FA4"/>
    <w:rsid w:val="0024083E"/>
    <w:rsid w:val="00241789"/>
    <w:rsid w:val="0025347F"/>
    <w:rsid w:val="00253AEF"/>
    <w:rsid w:val="002563B3"/>
    <w:rsid w:val="002611FA"/>
    <w:rsid w:val="00262EA0"/>
    <w:rsid w:val="00263CAF"/>
    <w:rsid w:val="00264B66"/>
    <w:rsid w:val="00267279"/>
    <w:rsid w:val="0027066D"/>
    <w:rsid w:val="002709D2"/>
    <w:rsid w:val="002753F4"/>
    <w:rsid w:val="002756A9"/>
    <w:rsid w:val="00276AF0"/>
    <w:rsid w:val="0028147D"/>
    <w:rsid w:val="002839BB"/>
    <w:rsid w:val="0029171C"/>
    <w:rsid w:val="0029294E"/>
    <w:rsid w:val="002A0162"/>
    <w:rsid w:val="002A031B"/>
    <w:rsid w:val="002A0D88"/>
    <w:rsid w:val="002A15A1"/>
    <w:rsid w:val="002A16B2"/>
    <w:rsid w:val="002A3A26"/>
    <w:rsid w:val="002A5E08"/>
    <w:rsid w:val="002A7518"/>
    <w:rsid w:val="002B0D9F"/>
    <w:rsid w:val="002B1386"/>
    <w:rsid w:val="002B565B"/>
    <w:rsid w:val="002B7A1F"/>
    <w:rsid w:val="002C1534"/>
    <w:rsid w:val="002C1E8C"/>
    <w:rsid w:val="002C2ECC"/>
    <w:rsid w:val="002C4CA4"/>
    <w:rsid w:val="002D0E5C"/>
    <w:rsid w:val="002D0EA2"/>
    <w:rsid w:val="002D1EFF"/>
    <w:rsid w:val="002D2230"/>
    <w:rsid w:val="002D4F2D"/>
    <w:rsid w:val="002E0DBA"/>
    <w:rsid w:val="002E3C0C"/>
    <w:rsid w:val="002E40E6"/>
    <w:rsid w:val="002E5548"/>
    <w:rsid w:val="002F070A"/>
    <w:rsid w:val="002F2CB3"/>
    <w:rsid w:val="002F4D41"/>
    <w:rsid w:val="002F708B"/>
    <w:rsid w:val="002F7962"/>
    <w:rsid w:val="003005D6"/>
    <w:rsid w:val="00302444"/>
    <w:rsid w:val="0030291E"/>
    <w:rsid w:val="00303650"/>
    <w:rsid w:val="00306F06"/>
    <w:rsid w:val="00306FB7"/>
    <w:rsid w:val="003125D8"/>
    <w:rsid w:val="003135CA"/>
    <w:rsid w:val="0031386B"/>
    <w:rsid w:val="00315B93"/>
    <w:rsid w:val="00315E42"/>
    <w:rsid w:val="0032123C"/>
    <w:rsid w:val="00322200"/>
    <w:rsid w:val="00330C97"/>
    <w:rsid w:val="00332651"/>
    <w:rsid w:val="00334317"/>
    <w:rsid w:val="003348B0"/>
    <w:rsid w:val="00334E88"/>
    <w:rsid w:val="003358EF"/>
    <w:rsid w:val="00341BB6"/>
    <w:rsid w:val="00350BAC"/>
    <w:rsid w:val="003572EC"/>
    <w:rsid w:val="003623BB"/>
    <w:rsid w:val="00367667"/>
    <w:rsid w:val="00372042"/>
    <w:rsid w:val="003768D4"/>
    <w:rsid w:val="0037744D"/>
    <w:rsid w:val="003853E4"/>
    <w:rsid w:val="00385CC4"/>
    <w:rsid w:val="00385FA4"/>
    <w:rsid w:val="00390FC3"/>
    <w:rsid w:val="00392253"/>
    <w:rsid w:val="00396861"/>
    <w:rsid w:val="003A0618"/>
    <w:rsid w:val="003A1507"/>
    <w:rsid w:val="003A3419"/>
    <w:rsid w:val="003A3EF0"/>
    <w:rsid w:val="003A4254"/>
    <w:rsid w:val="003A5365"/>
    <w:rsid w:val="003B04DB"/>
    <w:rsid w:val="003B0A0C"/>
    <w:rsid w:val="003B5894"/>
    <w:rsid w:val="003B795C"/>
    <w:rsid w:val="003C23B5"/>
    <w:rsid w:val="003C3F45"/>
    <w:rsid w:val="003C508E"/>
    <w:rsid w:val="003D1CC2"/>
    <w:rsid w:val="003D1D2A"/>
    <w:rsid w:val="003D4E7A"/>
    <w:rsid w:val="003F40DF"/>
    <w:rsid w:val="003F40E2"/>
    <w:rsid w:val="003F704C"/>
    <w:rsid w:val="003F79AB"/>
    <w:rsid w:val="00400C9F"/>
    <w:rsid w:val="004022B4"/>
    <w:rsid w:val="00403952"/>
    <w:rsid w:val="004058E2"/>
    <w:rsid w:val="004061F7"/>
    <w:rsid w:val="0040635F"/>
    <w:rsid w:val="00413AA0"/>
    <w:rsid w:val="0041646B"/>
    <w:rsid w:val="00420395"/>
    <w:rsid w:val="0042571B"/>
    <w:rsid w:val="004277A3"/>
    <w:rsid w:val="00431278"/>
    <w:rsid w:val="00431AE7"/>
    <w:rsid w:val="00437449"/>
    <w:rsid w:val="004403AB"/>
    <w:rsid w:val="00440775"/>
    <w:rsid w:val="00440E0F"/>
    <w:rsid w:val="00441379"/>
    <w:rsid w:val="0044382D"/>
    <w:rsid w:val="00444056"/>
    <w:rsid w:val="00445DDB"/>
    <w:rsid w:val="004467CC"/>
    <w:rsid w:val="00450810"/>
    <w:rsid w:val="00451BC9"/>
    <w:rsid w:val="00455EFB"/>
    <w:rsid w:val="00457BEA"/>
    <w:rsid w:val="00460CF8"/>
    <w:rsid w:val="00474C5B"/>
    <w:rsid w:val="00482EA0"/>
    <w:rsid w:val="00483F19"/>
    <w:rsid w:val="00483F51"/>
    <w:rsid w:val="00484904"/>
    <w:rsid w:val="004940EF"/>
    <w:rsid w:val="004943E3"/>
    <w:rsid w:val="00494D21"/>
    <w:rsid w:val="004A1FBE"/>
    <w:rsid w:val="004A3EA0"/>
    <w:rsid w:val="004A5C8A"/>
    <w:rsid w:val="004A6018"/>
    <w:rsid w:val="004B031F"/>
    <w:rsid w:val="004B3010"/>
    <w:rsid w:val="004B38A9"/>
    <w:rsid w:val="004B6D75"/>
    <w:rsid w:val="004C10DD"/>
    <w:rsid w:val="004C20D5"/>
    <w:rsid w:val="004C34C1"/>
    <w:rsid w:val="004C5F0A"/>
    <w:rsid w:val="004C6020"/>
    <w:rsid w:val="004D21DB"/>
    <w:rsid w:val="004D3281"/>
    <w:rsid w:val="004D3E42"/>
    <w:rsid w:val="004D4AD4"/>
    <w:rsid w:val="004E13DA"/>
    <w:rsid w:val="004E48F0"/>
    <w:rsid w:val="004F311C"/>
    <w:rsid w:val="004F4B36"/>
    <w:rsid w:val="004F7971"/>
    <w:rsid w:val="004F7C19"/>
    <w:rsid w:val="00504C41"/>
    <w:rsid w:val="0050535F"/>
    <w:rsid w:val="0050637A"/>
    <w:rsid w:val="00506A8B"/>
    <w:rsid w:val="00506BB7"/>
    <w:rsid w:val="00510322"/>
    <w:rsid w:val="00510A4A"/>
    <w:rsid w:val="0051128E"/>
    <w:rsid w:val="00511633"/>
    <w:rsid w:val="00513EE1"/>
    <w:rsid w:val="00517180"/>
    <w:rsid w:val="00522EDD"/>
    <w:rsid w:val="00523EBD"/>
    <w:rsid w:val="00525C75"/>
    <w:rsid w:val="00526016"/>
    <w:rsid w:val="0053059E"/>
    <w:rsid w:val="00532E83"/>
    <w:rsid w:val="005426E0"/>
    <w:rsid w:val="00542AAC"/>
    <w:rsid w:val="00542E04"/>
    <w:rsid w:val="005467E4"/>
    <w:rsid w:val="00546945"/>
    <w:rsid w:val="00547BAF"/>
    <w:rsid w:val="0055043E"/>
    <w:rsid w:val="00551320"/>
    <w:rsid w:val="005546AD"/>
    <w:rsid w:val="00554BE0"/>
    <w:rsid w:val="00554DA0"/>
    <w:rsid w:val="005603B4"/>
    <w:rsid w:val="005621E8"/>
    <w:rsid w:val="005675B5"/>
    <w:rsid w:val="00572D83"/>
    <w:rsid w:val="0057436C"/>
    <w:rsid w:val="00580212"/>
    <w:rsid w:val="0058282D"/>
    <w:rsid w:val="00582B2D"/>
    <w:rsid w:val="00587DC0"/>
    <w:rsid w:val="00590E51"/>
    <w:rsid w:val="00594A78"/>
    <w:rsid w:val="00595A72"/>
    <w:rsid w:val="00595B68"/>
    <w:rsid w:val="005961D0"/>
    <w:rsid w:val="00596316"/>
    <w:rsid w:val="00596BD9"/>
    <w:rsid w:val="005A11C7"/>
    <w:rsid w:val="005A1B74"/>
    <w:rsid w:val="005A58EF"/>
    <w:rsid w:val="005B58F2"/>
    <w:rsid w:val="005B7E37"/>
    <w:rsid w:val="005C0887"/>
    <w:rsid w:val="005C0E46"/>
    <w:rsid w:val="005C4870"/>
    <w:rsid w:val="005C6589"/>
    <w:rsid w:val="005C6B42"/>
    <w:rsid w:val="005D0166"/>
    <w:rsid w:val="005D21A7"/>
    <w:rsid w:val="005D4D16"/>
    <w:rsid w:val="005D6430"/>
    <w:rsid w:val="005D7AFB"/>
    <w:rsid w:val="005E1751"/>
    <w:rsid w:val="005F185A"/>
    <w:rsid w:val="005F435B"/>
    <w:rsid w:val="0060388D"/>
    <w:rsid w:val="00604166"/>
    <w:rsid w:val="0060533F"/>
    <w:rsid w:val="00606F64"/>
    <w:rsid w:val="00610FC9"/>
    <w:rsid w:val="00610FD3"/>
    <w:rsid w:val="00617E5F"/>
    <w:rsid w:val="00623756"/>
    <w:rsid w:val="00623F45"/>
    <w:rsid w:val="00627C72"/>
    <w:rsid w:val="006312E8"/>
    <w:rsid w:val="00631E72"/>
    <w:rsid w:val="00634A44"/>
    <w:rsid w:val="0064130F"/>
    <w:rsid w:val="00642BFA"/>
    <w:rsid w:val="00645F12"/>
    <w:rsid w:val="00646C29"/>
    <w:rsid w:val="00647055"/>
    <w:rsid w:val="00647BA9"/>
    <w:rsid w:val="00652850"/>
    <w:rsid w:val="0066105F"/>
    <w:rsid w:val="00664716"/>
    <w:rsid w:val="00675C4D"/>
    <w:rsid w:val="00675E1E"/>
    <w:rsid w:val="00677CBC"/>
    <w:rsid w:val="00681AF5"/>
    <w:rsid w:val="00682C2F"/>
    <w:rsid w:val="00682D16"/>
    <w:rsid w:val="00684924"/>
    <w:rsid w:val="006870EA"/>
    <w:rsid w:val="00692640"/>
    <w:rsid w:val="00694697"/>
    <w:rsid w:val="00694A9B"/>
    <w:rsid w:val="00695717"/>
    <w:rsid w:val="006A0BAA"/>
    <w:rsid w:val="006A36A4"/>
    <w:rsid w:val="006A38BA"/>
    <w:rsid w:val="006B11F8"/>
    <w:rsid w:val="006B16BC"/>
    <w:rsid w:val="006B3A47"/>
    <w:rsid w:val="006B4CE1"/>
    <w:rsid w:val="006B618C"/>
    <w:rsid w:val="006C0A24"/>
    <w:rsid w:val="006C2F6B"/>
    <w:rsid w:val="006D08FB"/>
    <w:rsid w:val="006D1CFF"/>
    <w:rsid w:val="006D4583"/>
    <w:rsid w:val="006D5660"/>
    <w:rsid w:val="006D748C"/>
    <w:rsid w:val="006D7804"/>
    <w:rsid w:val="006E237D"/>
    <w:rsid w:val="006E3B7F"/>
    <w:rsid w:val="006E5B98"/>
    <w:rsid w:val="006E706F"/>
    <w:rsid w:val="006F25DD"/>
    <w:rsid w:val="006F2AA7"/>
    <w:rsid w:val="006F5ED1"/>
    <w:rsid w:val="006F69FE"/>
    <w:rsid w:val="006F77DF"/>
    <w:rsid w:val="007018E6"/>
    <w:rsid w:val="007029E6"/>
    <w:rsid w:val="00704320"/>
    <w:rsid w:val="00707068"/>
    <w:rsid w:val="007130E2"/>
    <w:rsid w:val="0071342B"/>
    <w:rsid w:val="0071692A"/>
    <w:rsid w:val="00716977"/>
    <w:rsid w:val="00720238"/>
    <w:rsid w:val="00723D0F"/>
    <w:rsid w:val="00725378"/>
    <w:rsid w:val="00730535"/>
    <w:rsid w:val="00730B11"/>
    <w:rsid w:val="007341C2"/>
    <w:rsid w:val="00737EFA"/>
    <w:rsid w:val="007422F1"/>
    <w:rsid w:val="0075111D"/>
    <w:rsid w:val="00757028"/>
    <w:rsid w:val="00761096"/>
    <w:rsid w:val="00762773"/>
    <w:rsid w:val="007648F4"/>
    <w:rsid w:val="00765065"/>
    <w:rsid w:val="007664B4"/>
    <w:rsid w:val="007712F2"/>
    <w:rsid w:val="0077351B"/>
    <w:rsid w:val="007736D9"/>
    <w:rsid w:val="007740A2"/>
    <w:rsid w:val="00782E46"/>
    <w:rsid w:val="00782F91"/>
    <w:rsid w:val="00783354"/>
    <w:rsid w:val="007841CD"/>
    <w:rsid w:val="00784A16"/>
    <w:rsid w:val="00786645"/>
    <w:rsid w:val="007872FE"/>
    <w:rsid w:val="00790981"/>
    <w:rsid w:val="0079137A"/>
    <w:rsid w:val="00791837"/>
    <w:rsid w:val="00791B59"/>
    <w:rsid w:val="007956EB"/>
    <w:rsid w:val="00795AE1"/>
    <w:rsid w:val="0079720E"/>
    <w:rsid w:val="007A4AE6"/>
    <w:rsid w:val="007A4E85"/>
    <w:rsid w:val="007B1E85"/>
    <w:rsid w:val="007B2CBF"/>
    <w:rsid w:val="007B32CE"/>
    <w:rsid w:val="007B406B"/>
    <w:rsid w:val="007B5366"/>
    <w:rsid w:val="007B72E8"/>
    <w:rsid w:val="007C0BFF"/>
    <w:rsid w:val="007C32BC"/>
    <w:rsid w:val="007C3D86"/>
    <w:rsid w:val="007C4144"/>
    <w:rsid w:val="007C78EF"/>
    <w:rsid w:val="007C7E88"/>
    <w:rsid w:val="007D061A"/>
    <w:rsid w:val="007D0B97"/>
    <w:rsid w:val="007D5E1E"/>
    <w:rsid w:val="007E40B3"/>
    <w:rsid w:val="007F3009"/>
    <w:rsid w:val="007F5C44"/>
    <w:rsid w:val="007F5FB2"/>
    <w:rsid w:val="007F67CC"/>
    <w:rsid w:val="00800D37"/>
    <w:rsid w:val="0080110D"/>
    <w:rsid w:val="00801493"/>
    <w:rsid w:val="00803EE3"/>
    <w:rsid w:val="0080539E"/>
    <w:rsid w:val="008070B1"/>
    <w:rsid w:val="00812279"/>
    <w:rsid w:val="008163DD"/>
    <w:rsid w:val="00817A9F"/>
    <w:rsid w:val="008240C1"/>
    <w:rsid w:val="00831825"/>
    <w:rsid w:val="00831C79"/>
    <w:rsid w:val="00832E30"/>
    <w:rsid w:val="008335DD"/>
    <w:rsid w:val="008359A3"/>
    <w:rsid w:val="008361D1"/>
    <w:rsid w:val="008374AC"/>
    <w:rsid w:val="0084111A"/>
    <w:rsid w:val="008425AC"/>
    <w:rsid w:val="00845649"/>
    <w:rsid w:val="00845EF2"/>
    <w:rsid w:val="008528F1"/>
    <w:rsid w:val="00854449"/>
    <w:rsid w:val="00857958"/>
    <w:rsid w:val="008602B5"/>
    <w:rsid w:val="00861C53"/>
    <w:rsid w:val="00865CA3"/>
    <w:rsid w:val="00867E4E"/>
    <w:rsid w:val="00870F46"/>
    <w:rsid w:val="00881B79"/>
    <w:rsid w:val="008838F5"/>
    <w:rsid w:val="00886CEA"/>
    <w:rsid w:val="00887808"/>
    <w:rsid w:val="0089456F"/>
    <w:rsid w:val="00894A1B"/>
    <w:rsid w:val="0089792F"/>
    <w:rsid w:val="00897AA7"/>
    <w:rsid w:val="008A4B40"/>
    <w:rsid w:val="008A6953"/>
    <w:rsid w:val="008B15C9"/>
    <w:rsid w:val="008B3842"/>
    <w:rsid w:val="008B4B34"/>
    <w:rsid w:val="008B68AE"/>
    <w:rsid w:val="008B6E60"/>
    <w:rsid w:val="008C0177"/>
    <w:rsid w:val="008C25A3"/>
    <w:rsid w:val="008C3A5E"/>
    <w:rsid w:val="008C5E10"/>
    <w:rsid w:val="008D18FB"/>
    <w:rsid w:val="008D4E50"/>
    <w:rsid w:val="008D6A24"/>
    <w:rsid w:val="008E1D8C"/>
    <w:rsid w:val="008E4523"/>
    <w:rsid w:val="008E5858"/>
    <w:rsid w:val="008F1C7F"/>
    <w:rsid w:val="00903D3D"/>
    <w:rsid w:val="00904919"/>
    <w:rsid w:val="00905287"/>
    <w:rsid w:val="00913C68"/>
    <w:rsid w:val="00916687"/>
    <w:rsid w:val="00917EA2"/>
    <w:rsid w:val="009201D1"/>
    <w:rsid w:val="009261F3"/>
    <w:rsid w:val="00927A18"/>
    <w:rsid w:val="00927ABA"/>
    <w:rsid w:val="00932417"/>
    <w:rsid w:val="00935875"/>
    <w:rsid w:val="0094092F"/>
    <w:rsid w:val="00940DD4"/>
    <w:rsid w:val="0094262F"/>
    <w:rsid w:val="00947951"/>
    <w:rsid w:val="00947EF6"/>
    <w:rsid w:val="0095003F"/>
    <w:rsid w:val="00956BAF"/>
    <w:rsid w:val="00960A17"/>
    <w:rsid w:val="00961AC8"/>
    <w:rsid w:val="00965EB0"/>
    <w:rsid w:val="00980EF3"/>
    <w:rsid w:val="00981079"/>
    <w:rsid w:val="00982ABE"/>
    <w:rsid w:val="00983124"/>
    <w:rsid w:val="00983715"/>
    <w:rsid w:val="009845D5"/>
    <w:rsid w:val="009851DC"/>
    <w:rsid w:val="009852B6"/>
    <w:rsid w:val="009864A2"/>
    <w:rsid w:val="009967A7"/>
    <w:rsid w:val="009A0BDE"/>
    <w:rsid w:val="009A306C"/>
    <w:rsid w:val="009B3482"/>
    <w:rsid w:val="009B381C"/>
    <w:rsid w:val="009B38DF"/>
    <w:rsid w:val="009B65CC"/>
    <w:rsid w:val="009C66BC"/>
    <w:rsid w:val="009C69BA"/>
    <w:rsid w:val="009C6B9E"/>
    <w:rsid w:val="009C7E29"/>
    <w:rsid w:val="009D0F49"/>
    <w:rsid w:val="009E1FA5"/>
    <w:rsid w:val="009F33B0"/>
    <w:rsid w:val="009F4F68"/>
    <w:rsid w:val="00A02034"/>
    <w:rsid w:val="00A02594"/>
    <w:rsid w:val="00A02982"/>
    <w:rsid w:val="00A05E32"/>
    <w:rsid w:val="00A13238"/>
    <w:rsid w:val="00A142AA"/>
    <w:rsid w:val="00A15FB7"/>
    <w:rsid w:val="00A1657B"/>
    <w:rsid w:val="00A215C7"/>
    <w:rsid w:val="00A23966"/>
    <w:rsid w:val="00A251FE"/>
    <w:rsid w:val="00A26CB7"/>
    <w:rsid w:val="00A2762A"/>
    <w:rsid w:val="00A27DE7"/>
    <w:rsid w:val="00A32BC2"/>
    <w:rsid w:val="00A330EC"/>
    <w:rsid w:val="00A3326A"/>
    <w:rsid w:val="00A35325"/>
    <w:rsid w:val="00A379FB"/>
    <w:rsid w:val="00A37F44"/>
    <w:rsid w:val="00A40391"/>
    <w:rsid w:val="00A43400"/>
    <w:rsid w:val="00A43BE4"/>
    <w:rsid w:val="00A53D4F"/>
    <w:rsid w:val="00A55033"/>
    <w:rsid w:val="00A56730"/>
    <w:rsid w:val="00A60447"/>
    <w:rsid w:val="00A620B0"/>
    <w:rsid w:val="00A623AE"/>
    <w:rsid w:val="00A63DC8"/>
    <w:rsid w:val="00A660D8"/>
    <w:rsid w:val="00A67645"/>
    <w:rsid w:val="00A72A68"/>
    <w:rsid w:val="00A77BF4"/>
    <w:rsid w:val="00A8265D"/>
    <w:rsid w:val="00A848FC"/>
    <w:rsid w:val="00A86F75"/>
    <w:rsid w:val="00A8772A"/>
    <w:rsid w:val="00A87D13"/>
    <w:rsid w:val="00A91A1F"/>
    <w:rsid w:val="00A92A9A"/>
    <w:rsid w:val="00AA0BE9"/>
    <w:rsid w:val="00AA719A"/>
    <w:rsid w:val="00AA7463"/>
    <w:rsid w:val="00AB0682"/>
    <w:rsid w:val="00AC291B"/>
    <w:rsid w:val="00AC4864"/>
    <w:rsid w:val="00AC58E9"/>
    <w:rsid w:val="00AD2BBC"/>
    <w:rsid w:val="00AD7486"/>
    <w:rsid w:val="00AE21A1"/>
    <w:rsid w:val="00AE4C97"/>
    <w:rsid w:val="00AE549C"/>
    <w:rsid w:val="00AE5764"/>
    <w:rsid w:val="00AE5E22"/>
    <w:rsid w:val="00AE62F1"/>
    <w:rsid w:val="00AE6644"/>
    <w:rsid w:val="00AF0558"/>
    <w:rsid w:val="00AF0804"/>
    <w:rsid w:val="00AF64F8"/>
    <w:rsid w:val="00AF7125"/>
    <w:rsid w:val="00AF794E"/>
    <w:rsid w:val="00B02F1B"/>
    <w:rsid w:val="00B033FF"/>
    <w:rsid w:val="00B0496B"/>
    <w:rsid w:val="00B0529F"/>
    <w:rsid w:val="00B05E6B"/>
    <w:rsid w:val="00B0702D"/>
    <w:rsid w:val="00B1237E"/>
    <w:rsid w:val="00B23D34"/>
    <w:rsid w:val="00B34F60"/>
    <w:rsid w:val="00B35D74"/>
    <w:rsid w:val="00B40C1C"/>
    <w:rsid w:val="00B47201"/>
    <w:rsid w:val="00B47E20"/>
    <w:rsid w:val="00B50BF9"/>
    <w:rsid w:val="00B5141E"/>
    <w:rsid w:val="00B528BB"/>
    <w:rsid w:val="00B615C7"/>
    <w:rsid w:val="00B64391"/>
    <w:rsid w:val="00B710D7"/>
    <w:rsid w:val="00B73C02"/>
    <w:rsid w:val="00B7563B"/>
    <w:rsid w:val="00B76915"/>
    <w:rsid w:val="00B8015B"/>
    <w:rsid w:val="00B845DC"/>
    <w:rsid w:val="00B84794"/>
    <w:rsid w:val="00B91B29"/>
    <w:rsid w:val="00B94144"/>
    <w:rsid w:val="00B94E07"/>
    <w:rsid w:val="00B9704D"/>
    <w:rsid w:val="00BA08DA"/>
    <w:rsid w:val="00BA10D0"/>
    <w:rsid w:val="00BA2A8C"/>
    <w:rsid w:val="00BA3680"/>
    <w:rsid w:val="00BA59BD"/>
    <w:rsid w:val="00BB0D61"/>
    <w:rsid w:val="00BB41C0"/>
    <w:rsid w:val="00BB4622"/>
    <w:rsid w:val="00BB75FC"/>
    <w:rsid w:val="00BC239C"/>
    <w:rsid w:val="00BC3707"/>
    <w:rsid w:val="00BC54EF"/>
    <w:rsid w:val="00BC5739"/>
    <w:rsid w:val="00BD0494"/>
    <w:rsid w:val="00BD0A5E"/>
    <w:rsid w:val="00BD0D3B"/>
    <w:rsid w:val="00BD12AE"/>
    <w:rsid w:val="00BD52E4"/>
    <w:rsid w:val="00BE1B34"/>
    <w:rsid w:val="00BE697C"/>
    <w:rsid w:val="00BF4961"/>
    <w:rsid w:val="00BF58B4"/>
    <w:rsid w:val="00C062AC"/>
    <w:rsid w:val="00C10643"/>
    <w:rsid w:val="00C108D6"/>
    <w:rsid w:val="00C15F31"/>
    <w:rsid w:val="00C17341"/>
    <w:rsid w:val="00C20613"/>
    <w:rsid w:val="00C2250C"/>
    <w:rsid w:val="00C240B1"/>
    <w:rsid w:val="00C261B8"/>
    <w:rsid w:val="00C26B6B"/>
    <w:rsid w:val="00C27AEF"/>
    <w:rsid w:val="00C371E4"/>
    <w:rsid w:val="00C37657"/>
    <w:rsid w:val="00C402F3"/>
    <w:rsid w:val="00C45F70"/>
    <w:rsid w:val="00C46587"/>
    <w:rsid w:val="00C5129A"/>
    <w:rsid w:val="00C517D8"/>
    <w:rsid w:val="00C545DA"/>
    <w:rsid w:val="00C56364"/>
    <w:rsid w:val="00C575AE"/>
    <w:rsid w:val="00C6159C"/>
    <w:rsid w:val="00C6672F"/>
    <w:rsid w:val="00C7078D"/>
    <w:rsid w:val="00C70CBB"/>
    <w:rsid w:val="00C7249A"/>
    <w:rsid w:val="00C73C42"/>
    <w:rsid w:val="00C748FA"/>
    <w:rsid w:val="00C80B66"/>
    <w:rsid w:val="00C82EA7"/>
    <w:rsid w:val="00C861CD"/>
    <w:rsid w:val="00C90C2A"/>
    <w:rsid w:val="00C90F94"/>
    <w:rsid w:val="00C9188D"/>
    <w:rsid w:val="00C9320F"/>
    <w:rsid w:val="00C979B8"/>
    <w:rsid w:val="00CA32F2"/>
    <w:rsid w:val="00CA3378"/>
    <w:rsid w:val="00CA7AAD"/>
    <w:rsid w:val="00CA7D92"/>
    <w:rsid w:val="00CB10AE"/>
    <w:rsid w:val="00CB6292"/>
    <w:rsid w:val="00CB7F69"/>
    <w:rsid w:val="00CC0ABC"/>
    <w:rsid w:val="00CC38B4"/>
    <w:rsid w:val="00CC594C"/>
    <w:rsid w:val="00CD65DD"/>
    <w:rsid w:val="00CE051E"/>
    <w:rsid w:val="00CE611C"/>
    <w:rsid w:val="00CE7E19"/>
    <w:rsid w:val="00CF0A82"/>
    <w:rsid w:val="00CF2F2C"/>
    <w:rsid w:val="00CF5C4E"/>
    <w:rsid w:val="00D009DB"/>
    <w:rsid w:val="00D05B98"/>
    <w:rsid w:val="00D07086"/>
    <w:rsid w:val="00D079DD"/>
    <w:rsid w:val="00D12727"/>
    <w:rsid w:val="00D12815"/>
    <w:rsid w:val="00D13F6E"/>
    <w:rsid w:val="00D2132D"/>
    <w:rsid w:val="00D23790"/>
    <w:rsid w:val="00D31607"/>
    <w:rsid w:val="00D34433"/>
    <w:rsid w:val="00D35054"/>
    <w:rsid w:val="00D411D5"/>
    <w:rsid w:val="00D4168D"/>
    <w:rsid w:val="00D43E6B"/>
    <w:rsid w:val="00D4459F"/>
    <w:rsid w:val="00D4718B"/>
    <w:rsid w:val="00D522BA"/>
    <w:rsid w:val="00D52683"/>
    <w:rsid w:val="00D52B2E"/>
    <w:rsid w:val="00D52C5B"/>
    <w:rsid w:val="00D53013"/>
    <w:rsid w:val="00D56F3B"/>
    <w:rsid w:val="00D6066A"/>
    <w:rsid w:val="00D70F59"/>
    <w:rsid w:val="00D7305F"/>
    <w:rsid w:val="00D7360F"/>
    <w:rsid w:val="00D819B3"/>
    <w:rsid w:val="00D83F21"/>
    <w:rsid w:val="00D840CC"/>
    <w:rsid w:val="00D87999"/>
    <w:rsid w:val="00D90DD5"/>
    <w:rsid w:val="00D91491"/>
    <w:rsid w:val="00D918FC"/>
    <w:rsid w:val="00D939D6"/>
    <w:rsid w:val="00D93E31"/>
    <w:rsid w:val="00D94BB6"/>
    <w:rsid w:val="00D964DD"/>
    <w:rsid w:val="00DA263D"/>
    <w:rsid w:val="00DA2FE9"/>
    <w:rsid w:val="00DA3B15"/>
    <w:rsid w:val="00DA54A6"/>
    <w:rsid w:val="00DA5807"/>
    <w:rsid w:val="00DB10EF"/>
    <w:rsid w:val="00DB1A93"/>
    <w:rsid w:val="00DB2173"/>
    <w:rsid w:val="00DB25B1"/>
    <w:rsid w:val="00DB3B2A"/>
    <w:rsid w:val="00DB43BD"/>
    <w:rsid w:val="00DB5574"/>
    <w:rsid w:val="00DB6300"/>
    <w:rsid w:val="00DC5B43"/>
    <w:rsid w:val="00DC7F0D"/>
    <w:rsid w:val="00DD44B1"/>
    <w:rsid w:val="00DD683D"/>
    <w:rsid w:val="00DD7978"/>
    <w:rsid w:val="00DE2C25"/>
    <w:rsid w:val="00DE33DA"/>
    <w:rsid w:val="00DE40C8"/>
    <w:rsid w:val="00DE4E75"/>
    <w:rsid w:val="00DE636A"/>
    <w:rsid w:val="00DE6980"/>
    <w:rsid w:val="00DF3186"/>
    <w:rsid w:val="00E00C1E"/>
    <w:rsid w:val="00E03EAB"/>
    <w:rsid w:val="00E046B1"/>
    <w:rsid w:val="00E04C54"/>
    <w:rsid w:val="00E057B4"/>
    <w:rsid w:val="00E07158"/>
    <w:rsid w:val="00E11241"/>
    <w:rsid w:val="00E12395"/>
    <w:rsid w:val="00E1476A"/>
    <w:rsid w:val="00E15DA5"/>
    <w:rsid w:val="00E15E8A"/>
    <w:rsid w:val="00E21622"/>
    <w:rsid w:val="00E239C2"/>
    <w:rsid w:val="00E27774"/>
    <w:rsid w:val="00E334DF"/>
    <w:rsid w:val="00E366D0"/>
    <w:rsid w:val="00E37082"/>
    <w:rsid w:val="00E372DF"/>
    <w:rsid w:val="00E404C1"/>
    <w:rsid w:val="00E41202"/>
    <w:rsid w:val="00E41C46"/>
    <w:rsid w:val="00E44F1E"/>
    <w:rsid w:val="00E47642"/>
    <w:rsid w:val="00E52EB0"/>
    <w:rsid w:val="00E54D8A"/>
    <w:rsid w:val="00E54E3F"/>
    <w:rsid w:val="00E55C4B"/>
    <w:rsid w:val="00E5751F"/>
    <w:rsid w:val="00E64124"/>
    <w:rsid w:val="00E70B2E"/>
    <w:rsid w:val="00E7184A"/>
    <w:rsid w:val="00E73469"/>
    <w:rsid w:val="00E738AB"/>
    <w:rsid w:val="00E82E62"/>
    <w:rsid w:val="00E83FD6"/>
    <w:rsid w:val="00E868CB"/>
    <w:rsid w:val="00E90EE8"/>
    <w:rsid w:val="00E90F65"/>
    <w:rsid w:val="00E928AF"/>
    <w:rsid w:val="00EA3963"/>
    <w:rsid w:val="00EA7C20"/>
    <w:rsid w:val="00EB2D15"/>
    <w:rsid w:val="00EC0F79"/>
    <w:rsid w:val="00EC1266"/>
    <w:rsid w:val="00EC28C3"/>
    <w:rsid w:val="00EC39C7"/>
    <w:rsid w:val="00EC3AF2"/>
    <w:rsid w:val="00EC45B2"/>
    <w:rsid w:val="00EC4F75"/>
    <w:rsid w:val="00EC5B63"/>
    <w:rsid w:val="00ED4954"/>
    <w:rsid w:val="00EF3011"/>
    <w:rsid w:val="00EF4843"/>
    <w:rsid w:val="00EF5214"/>
    <w:rsid w:val="00F01A67"/>
    <w:rsid w:val="00F04B2A"/>
    <w:rsid w:val="00F1022F"/>
    <w:rsid w:val="00F10B87"/>
    <w:rsid w:val="00F1180C"/>
    <w:rsid w:val="00F12EEB"/>
    <w:rsid w:val="00F16ACA"/>
    <w:rsid w:val="00F23258"/>
    <w:rsid w:val="00F25429"/>
    <w:rsid w:val="00F2672D"/>
    <w:rsid w:val="00F26FFE"/>
    <w:rsid w:val="00F32A33"/>
    <w:rsid w:val="00F331C6"/>
    <w:rsid w:val="00F35AB2"/>
    <w:rsid w:val="00F36FDE"/>
    <w:rsid w:val="00F400DF"/>
    <w:rsid w:val="00F43C47"/>
    <w:rsid w:val="00F46265"/>
    <w:rsid w:val="00F52E78"/>
    <w:rsid w:val="00F56886"/>
    <w:rsid w:val="00F578DA"/>
    <w:rsid w:val="00F62F54"/>
    <w:rsid w:val="00F67574"/>
    <w:rsid w:val="00F7344C"/>
    <w:rsid w:val="00F76EC3"/>
    <w:rsid w:val="00F859BD"/>
    <w:rsid w:val="00F90B8C"/>
    <w:rsid w:val="00F91AC9"/>
    <w:rsid w:val="00F91C53"/>
    <w:rsid w:val="00F91C85"/>
    <w:rsid w:val="00F92AF7"/>
    <w:rsid w:val="00F94D22"/>
    <w:rsid w:val="00F96121"/>
    <w:rsid w:val="00FA314D"/>
    <w:rsid w:val="00FA4A89"/>
    <w:rsid w:val="00FA6C5A"/>
    <w:rsid w:val="00FC12AC"/>
    <w:rsid w:val="00FC5B56"/>
    <w:rsid w:val="00FC6F7D"/>
    <w:rsid w:val="00FD000C"/>
    <w:rsid w:val="00FD0C04"/>
    <w:rsid w:val="00FD10CD"/>
    <w:rsid w:val="00FD1F2E"/>
    <w:rsid w:val="00FD203C"/>
    <w:rsid w:val="00FD248F"/>
    <w:rsid w:val="00FD550C"/>
    <w:rsid w:val="00FD6668"/>
    <w:rsid w:val="00FD6B80"/>
    <w:rsid w:val="00FD6C83"/>
    <w:rsid w:val="00FD6D34"/>
    <w:rsid w:val="00FE04E5"/>
    <w:rsid w:val="00FE5404"/>
    <w:rsid w:val="00FE5DAD"/>
    <w:rsid w:val="00FF0CB2"/>
    <w:rsid w:val="00FF2B75"/>
    <w:rsid w:val="00FF69B6"/>
    <w:rsid w:val="00FF6B40"/>
    <w:rsid w:val="00FF7A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18FB"/>
    <w:pPr>
      <w:spacing w:line="360" w:lineRule="auto"/>
      <w:jc w:val="both"/>
    </w:pPr>
    <w:rPr>
      <w:rFonts w:ascii="Times New Roman" w:hAnsi="Times New Roman"/>
      <w:sz w:val="24"/>
    </w:rPr>
  </w:style>
  <w:style w:type="paragraph" w:styleId="1">
    <w:name w:val="heading 1"/>
    <w:aliases w:val="Heading 1 ΤΙΤΛΟΣ"/>
    <w:basedOn w:val="a"/>
    <w:next w:val="a"/>
    <w:link w:val="1Char"/>
    <w:uiPriority w:val="9"/>
    <w:qFormat/>
    <w:rsid w:val="00A26CB7"/>
    <w:pPr>
      <w:keepNext/>
      <w:spacing w:before="240" w:after="120"/>
      <w:outlineLvl w:val="0"/>
    </w:pPr>
    <w:rPr>
      <w:rFonts w:eastAsia="Times New Roman"/>
      <w:b/>
      <w:bCs/>
      <w:smallCaps/>
      <w:kern w:val="32"/>
      <w:szCs w:val="32"/>
      <w:lang w:eastAsia="en-US"/>
    </w:rPr>
  </w:style>
  <w:style w:type="paragraph" w:styleId="2">
    <w:name w:val="heading 2"/>
    <w:aliases w:val="ΥΠΟΤΙΤΛΟΣ"/>
    <w:basedOn w:val="a"/>
    <w:next w:val="a"/>
    <w:link w:val="2Char"/>
    <w:uiPriority w:val="9"/>
    <w:unhideWhenUsed/>
    <w:qFormat/>
    <w:rsid w:val="00A26CB7"/>
    <w:pPr>
      <w:keepNext/>
      <w:spacing w:before="120" w:after="60"/>
      <w:outlineLvl w:val="1"/>
    </w:pPr>
    <w:rPr>
      <w:rFonts w:eastAsia="Times New Roman"/>
      <w:b/>
      <w:bCs/>
      <w:i/>
      <w:iCs/>
      <w:szCs w:val="28"/>
      <w:lang w:eastAsia="en-US"/>
    </w:rPr>
  </w:style>
  <w:style w:type="paragraph" w:styleId="3">
    <w:name w:val="heading 3"/>
    <w:basedOn w:val="a"/>
    <w:next w:val="a"/>
    <w:uiPriority w:val="9"/>
    <w:unhideWhenUsed/>
    <w:qFormat/>
    <w:rsid w:val="00A26CB7"/>
    <w:pPr>
      <w:keepNext/>
      <w:spacing w:before="240" w:after="60"/>
      <w:outlineLvl w:val="2"/>
    </w:pPr>
    <w:rPr>
      <w:rFonts w:ascii="Cambria" w:eastAsia="Times New Roman" w:hAnsi="Cambria"/>
      <w:b/>
      <w:bCs/>
      <w:sz w:val="26"/>
      <w:szCs w:val="26"/>
    </w:rPr>
  </w:style>
  <w:style w:type="paragraph" w:styleId="4">
    <w:name w:val="heading 4"/>
    <w:basedOn w:val="a"/>
    <w:next w:val="a"/>
    <w:uiPriority w:val="9"/>
    <w:unhideWhenUsed/>
    <w:qFormat/>
    <w:rsid w:val="00A26CB7"/>
    <w:pPr>
      <w:keepNext/>
      <w:spacing w:before="240" w:after="60"/>
      <w:outlineLvl w:val="3"/>
    </w:pPr>
    <w:rPr>
      <w:rFonts w:ascii="Calibri" w:eastAsia="Times New Roman" w:hAnsi="Calibri"/>
      <w:b/>
      <w:bCs/>
      <w:sz w:val="28"/>
      <w:szCs w:val="28"/>
    </w:rPr>
  </w:style>
  <w:style w:type="paragraph" w:styleId="5">
    <w:name w:val="heading 5"/>
    <w:basedOn w:val="a"/>
    <w:next w:val="a"/>
    <w:uiPriority w:val="9"/>
    <w:unhideWhenUsed/>
    <w:qFormat/>
    <w:rsid w:val="00A26CB7"/>
    <w:pPr>
      <w:spacing w:before="240" w:after="60"/>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uiPriority w:val="11"/>
    <w:qFormat/>
    <w:rsid w:val="00A26CB7"/>
    <w:pPr>
      <w:spacing w:after="60"/>
      <w:jc w:val="center"/>
      <w:outlineLvl w:val="1"/>
    </w:pPr>
    <w:rPr>
      <w:rFonts w:ascii="Cambria" w:eastAsia="Times New Roman" w:hAnsi="Cambria"/>
      <w:szCs w:val="24"/>
    </w:rPr>
  </w:style>
  <w:style w:type="character" w:customStyle="1" w:styleId="CharChar7">
    <w:name w:val="Char Char7"/>
    <w:rsid w:val="00C80B66"/>
    <w:rPr>
      <w:rFonts w:ascii="Calibri" w:eastAsia="Times New Roman" w:hAnsi="Calibri" w:cs="Times New Roman"/>
      <w:i/>
      <w:iCs/>
      <w:sz w:val="24"/>
      <w:szCs w:val="24"/>
      <w:lang w:eastAsia="el-GR"/>
    </w:rPr>
  </w:style>
  <w:style w:type="paragraph" w:styleId="a4">
    <w:name w:val="caption"/>
    <w:basedOn w:val="a"/>
    <w:next w:val="a"/>
    <w:uiPriority w:val="35"/>
    <w:unhideWhenUsed/>
    <w:qFormat/>
    <w:rsid w:val="00A26CB7"/>
    <w:rPr>
      <w:b/>
      <w:bCs/>
      <w:sz w:val="20"/>
    </w:rPr>
  </w:style>
  <w:style w:type="character" w:customStyle="1" w:styleId="CharChar13">
    <w:name w:val="Char Char13"/>
    <w:rsid w:val="00C80B66"/>
    <w:rPr>
      <w:rFonts w:ascii="Cambria" w:eastAsia="Times New Roman" w:hAnsi="Cambria" w:cs="Times New Roman"/>
      <w:b/>
      <w:bCs/>
      <w:color w:val="365F91"/>
      <w:sz w:val="24"/>
      <w:szCs w:val="24"/>
      <w:lang w:eastAsia="el-GR"/>
    </w:rPr>
  </w:style>
  <w:style w:type="character" w:customStyle="1" w:styleId="CharChar12">
    <w:name w:val="Char Char12"/>
    <w:rsid w:val="00C80B66"/>
    <w:rPr>
      <w:rFonts w:ascii="Cambria" w:eastAsia="Times New Roman" w:hAnsi="Cambria" w:cs="Times New Roman"/>
      <w:color w:val="365F91"/>
      <w:sz w:val="24"/>
      <w:szCs w:val="24"/>
      <w:lang w:eastAsia="el-GR"/>
    </w:rPr>
  </w:style>
  <w:style w:type="paragraph" w:customStyle="1" w:styleId="TOCHeading1">
    <w:name w:val="TOC Heading1"/>
    <w:basedOn w:val="1"/>
    <w:next w:val="a"/>
    <w:rsid w:val="00C80B66"/>
    <w:pPr>
      <w:outlineLvl w:val="9"/>
    </w:pPr>
    <w:rPr>
      <w:lang w:bidi="en-US"/>
    </w:rPr>
  </w:style>
  <w:style w:type="paragraph" w:styleId="a5">
    <w:name w:val="header"/>
    <w:basedOn w:val="a"/>
    <w:unhideWhenUsed/>
    <w:rsid w:val="00C80B66"/>
    <w:pPr>
      <w:tabs>
        <w:tab w:val="center" w:pos="4153"/>
        <w:tab w:val="right" w:pos="8306"/>
      </w:tabs>
      <w:spacing w:line="240" w:lineRule="auto"/>
    </w:pPr>
  </w:style>
  <w:style w:type="character" w:customStyle="1" w:styleId="CharChar6">
    <w:name w:val="Char Char6"/>
    <w:basedOn w:val="a0"/>
    <w:rsid w:val="00C80B66"/>
  </w:style>
  <w:style w:type="paragraph" w:styleId="a6">
    <w:name w:val="footer"/>
    <w:basedOn w:val="a"/>
    <w:unhideWhenUsed/>
    <w:rsid w:val="00C80B66"/>
    <w:pPr>
      <w:tabs>
        <w:tab w:val="center" w:pos="4153"/>
        <w:tab w:val="right" w:pos="8306"/>
      </w:tabs>
      <w:spacing w:line="240" w:lineRule="auto"/>
    </w:pPr>
  </w:style>
  <w:style w:type="character" w:customStyle="1" w:styleId="CharChar5">
    <w:name w:val="Char Char5"/>
    <w:basedOn w:val="a0"/>
    <w:rsid w:val="00C80B66"/>
  </w:style>
  <w:style w:type="paragraph" w:styleId="Web">
    <w:name w:val="Normal (Web)"/>
    <w:basedOn w:val="a"/>
    <w:semiHidden/>
    <w:unhideWhenUsed/>
    <w:rsid w:val="00C80B66"/>
    <w:pPr>
      <w:spacing w:before="100" w:beforeAutospacing="1" w:after="100" w:afterAutospacing="1" w:line="240" w:lineRule="auto"/>
    </w:pPr>
    <w:rPr>
      <w:rFonts w:eastAsia="Times New Roman"/>
      <w:szCs w:val="24"/>
    </w:rPr>
  </w:style>
  <w:style w:type="paragraph" w:styleId="30">
    <w:name w:val="Body Text Indent 3"/>
    <w:basedOn w:val="a"/>
    <w:semiHidden/>
    <w:rsid w:val="00C80B66"/>
    <w:pPr>
      <w:spacing w:line="240" w:lineRule="auto"/>
      <w:ind w:firstLine="567"/>
    </w:pPr>
    <w:rPr>
      <w:rFonts w:eastAsia="Times New Roman"/>
      <w:szCs w:val="24"/>
    </w:rPr>
  </w:style>
  <w:style w:type="character" w:styleId="-">
    <w:name w:val="Hyperlink"/>
    <w:uiPriority w:val="99"/>
    <w:unhideWhenUsed/>
    <w:rsid w:val="00C80B66"/>
    <w:rPr>
      <w:color w:val="0000FF"/>
      <w:u w:val="single"/>
    </w:rPr>
  </w:style>
  <w:style w:type="character" w:customStyle="1" w:styleId="apple-converted-space">
    <w:name w:val="apple-converted-space"/>
    <w:rsid w:val="00C80B66"/>
  </w:style>
  <w:style w:type="character" w:customStyle="1" w:styleId="SubtleEmphasis1">
    <w:name w:val="Subtle Emphasis1"/>
    <w:rsid w:val="00C80B66"/>
    <w:rPr>
      <w:i/>
      <w:iCs/>
      <w:color w:val="808080"/>
    </w:rPr>
  </w:style>
  <w:style w:type="paragraph" w:styleId="a7">
    <w:name w:val="footnote text"/>
    <w:aliases w:val="Κείμενο υποσημείωσης Char Char"/>
    <w:basedOn w:val="a"/>
    <w:semiHidden/>
    <w:unhideWhenUsed/>
    <w:rsid w:val="00C80B66"/>
    <w:pPr>
      <w:spacing w:line="240" w:lineRule="auto"/>
    </w:pPr>
    <w:rPr>
      <w:rFonts w:ascii="Arial" w:eastAsia="Times New Roman" w:hAnsi="Arial"/>
      <w:sz w:val="20"/>
    </w:rPr>
  </w:style>
  <w:style w:type="character" w:customStyle="1" w:styleId="CharCharCharChar">
    <w:name w:val="Κείμενο υποσημείωσης Char Char Char Char"/>
    <w:rsid w:val="00C80B66"/>
    <w:rPr>
      <w:rFonts w:ascii="Arial" w:eastAsia="Times New Roman" w:hAnsi="Arial"/>
    </w:rPr>
  </w:style>
  <w:style w:type="character" w:customStyle="1" w:styleId="apple-style-span">
    <w:name w:val="apple-style-span"/>
    <w:rsid w:val="00C80B66"/>
  </w:style>
  <w:style w:type="character" w:styleId="a8">
    <w:name w:val="Emphasis"/>
    <w:uiPriority w:val="20"/>
    <w:qFormat/>
    <w:rsid w:val="00A26CB7"/>
    <w:rPr>
      <w:i/>
      <w:iCs/>
    </w:rPr>
  </w:style>
  <w:style w:type="character" w:styleId="a9">
    <w:name w:val="Strong"/>
    <w:uiPriority w:val="22"/>
    <w:qFormat/>
    <w:rsid w:val="00A26CB7"/>
    <w:rPr>
      <w:b/>
      <w:bCs/>
    </w:rPr>
  </w:style>
  <w:style w:type="paragraph" w:styleId="10">
    <w:name w:val="toc 1"/>
    <w:basedOn w:val="a"/>
    <w:next w:val="a"/>
    <w:autoRedefine/>
    <w:uiPriority w:val="39"/>
    <w:unhideWhenUsed/>
    <w:rsid w:val="00C80B66"/>
    <w:pPr>
      <w:tabs>
        <w:tab w:val="right" w:pos="8296"/>
      </w:tabs>
    </w:pPr>
    <w:rPr>
      <w:noProof/>
      <w:szCs w:val="24"/>
    </w:rPr>
  </w:style>
  <w:style w:type="paragraph" w:styleId="20">
    <w:name w:val="toc 2"/>
    <w:basedOn w:val="a"/>
    <w:next w:val="a"/>
    <w:autoRedefine/>
    <w:uiPriority w:val="39"/>
    <w:unhideWhenUsed/>
    <w:rsid w:val="00C80B66"/>
    <w:pPr>
      <w:ind w:left="220"/>
    </w:pPr>
  </w:style>
  <w:style w:type="paragraph" w:styleId="aa">
    <w:name w:val="Title"/>
    <w:basedOn w:val="a"/>
    <w:next w:val="a"/>
    <w:uiPriority w:val="10"/>
    <w:qFormat/>
    <w:rsid w:val="00A26CB7"/>
    <w:pPr>
      <w:spacing w:before="240" w:after="60"/>
      <w:jc w:val="center"/>
      <w:outlineLvl w:val="0"/>
    </w:pPr>
    <w:rPr>
      <w:rFonts w:ascii="Cambria" w:eastAsia="Times New Roman" w:hAnsi="Cambria"/>
      <w:b/>
      <w:bCs/>
      <w:kern w:val="28"/>
      <w:sz w:val="32"/>
      <w:szCs w:val="32"/>
    </w:rPr>
  </w:style>
  <w:style w:type="character" w:customStyle="1" w:styleId="CharChar4">
    <w:name w:val="Char Char4"/>
    <w:rsid w:val="00C80B66"/>
    <w:rPr>
      <w:rFonts w:ascii="Cambria" w:eastAsia="Times New Roman" w:hAnsi="Cambria" w:cs="Times New Roman"/>
      <w:b/>
      <w:bCs/>
      <w:kern w:val="28"/>
      <w:sz w:val="32"/>
      <w:szCs w:val="32"/>
      <w:lang w:eastAsia="en-US"/>
    </w:rPr>
  </w:style>
  <w:style w:type="paragraph" w:customStyle="1" w:styleId="-11">
    <w:name w:val="Πολύχρωμη λίστα - ΄Εμφαση 11"/>
    <w:basedOn w:val="a"/>
    <w:rsid w:val="00C80B66"/>
    <w:pPr>
      <w:ind w:left="720"/>
      <w:contextualSpacing/>
    </w:pPr>
  </w:style>
  <w:style w:type="character" w:customStyle="1" w:styleId="BookTitle1">
    <w:name w:val="Book Title1"/>
    <w:rsid w:val="00C80B66"/>
    <w:rPr>
      <w:b/>
      <w:bCs/>
      <w:smallCaps/>
      <w:spacing w:val="5"/>
    </w:rPr>
  </w:style>
  <w:style w:type="paragraph" w:customStyle="1" w:styleId="Default">
    <w:name w:val="Default"/>
    <w:rsid w:val="00C80B66"/>
    <w:pPr>
      <w:autoSpaceDE w:val="0"/>
      <w:autoSpaceDN w:val="0"/>
      <w:adjustRightInd w:val="0"/>
    </w:pPr>
    <w:rPr>
      <w:rFonts w:ascii="Verdana" w:hAnsi="Verdana" w:cs="Verdana"/>
      <w:color w:val="000000"/>
      <w:sz w:val="24"/>
      <w:szCs w:val="24"/>
    </w:rPr>
  </w:style>
  <w:style w:type="paragraph" w:customStyle="1" w:styleId="Header1">
    <w:name w:val="Header1"/>
    <w:basedOn w:val="Default"/>
    <w:next w:val="Default"/>
    <w:rsid w:val="00C80B66"/>
    <w:rPr>
      <w:rFonts w:ascii="FBNBPG+Verdana" w:hAnsi="FBNBPG+Verdana" w:cs="Times New Roman"/>
      <w:color w:val="auto"/>
    </w:rPr>
  </w:style>
  <w:style w:type="paragraph" w:customStyle="1" w:styleId="Heading11">
    <w:name w:val="Heading 11"/>
    <w:basedOn w:val="Default"/>
    <w:next w:val="Default"/>
    <w:rsid w:val="00C80B66"/>
    <w:rPr>
      <w:rFonts w:ascii="NFLLPF+TimesNewRoman,Bold" w:hAnsi="NFLLPF+TimesNewRoman,Bold" w:cs="Times New Roman"/>
      <w:color w:val="auto"/>
    </w:rPr>
  </w:style>
  <w:style w:type="character" w:customStyle="1" w:styleId="CharChar11">
    <w:name w:val="Char Char11"/>
    <w:rsid w:val="00C80B66"/>
    <w:rPr>
      <w:rFonts w:ascii="Cambria" w:eastAsia="Times New Roman" w:hAnsi="Cambria" w:cs="Times New Roman"/>
      <w:b/>
      <w:bCs/>
      <w:sz w:val="26"/>
      <w:szCs w:val="26"/>
      <w:lang w:eastAsia="en-US"/>
    </w:rPr>
  </w:style>
  <w:style w:type="character" w:customStyle="1" w:styleId="CharChar10">
    <w:name w:val="Char Char10"/>
    <w:rsid w:val="00C80B66"/>
    <w:rPr>
      <w:rFonts w:ascii="Calibri" w:eastAsia="Times New Roman" w:hAnsi="Calibri" w:cs="Times New Roman"/>
      <w:b/>
      <w:bCs/>
      <w:sz w:val="28"/>
      <w:szCs w:val="28"/>
      <w:lang w:eastAsia="en-US"/>
    </w:rPr>
  </w:style>
  <w:style w:type="character" w:customStyle="1" w:styleId="apple-tab-span">
    <w:name w:val="apple-tab-span"/>
    <w:basedOn w:val="a0"/>
    <w:rsid w:val="00C80B66"/>
  </w:style>
  <w:style w:type="paragraph" w:styleId="ab">
    <w:name w:val="Body Text"/>
    <w:basedOn w:val="a"/>
    <w:semiHidden/>
    <w:rsid w:val="00C80B66"/>
    <w:pPr>
      <w:widowControl w:val="0"/>
      <w:suppressAutoHyphens/>
      <w:spacing w:before="86" w:after="86" w:line="240" w:lineRule="auto"/>
      <w:ind w:left="86" w:right="86"/>
    </w:pPr>
    <w:rPr>
      <w:rFonts w:eastAsia="Times New Roman"/>
      <w:szCs w:val="24"/>
      <w:lang w:val="en-US"/>
    </w:rPr>
  </w:style>
  <w:style w:type="character" w:customStyle="1" w:styleId="CharChar1">
    <w:name w:val="Char Char1"/>
    <w:rsid w:val="00C80B66"/>
    <w:rPr>
      <w:rFonts w:ascii="Times New Roman" w:eastAsia="Times New Roman" w:hAnsi="Times New Roman"/>
      <w:sz w:val="24"/>
      <w:szCs w:val="24"/>
      <w:lang w:val="en-US"/>
    </w:rPr>
  </w:style>
  <w:style w:type="character" w:customStyle="1" w:styleId="bookdetails">
    <w:name w:val="book_details"/>
    <w:basedOn w:val="a0"/>
    <w:rsid w:val="00C80B66"/>
  </w:style>
  <w:style w:type="character" w:customStyle="1" w:styleId="mw-headline">
    <w:name w:val="mw-headline"/>
    <w:basedOn w:val="a0"/>
    <w:rsid w:val="00C80B66"/>
  </w:style>
  <w:style w:type="character" w:customStyle="1" w:styleId="results-cr">
    <w:name w:val="results-cr"/>
    <w:basedOn w:val="a0"/>
    <w:rsid w:val="00C80B66"/>
  </w:style>
  <w:style w:type="character" w:customStyle="1" w:styleId="dark">
    <w:name w:val="dark"/>
    <w:basedOn w:val="a0"/>
    <w:rsid w:val="00C80B66"/>
  </w:style>
  <w:style w:type="character" w:customStyle="1" w:styleId="gray-6">
    <w:name w:val="gray-6"/>
    <w:basedOn w:val="a0"/>
    <w:rsid w:val="00C80B66"/>
  </w:style>
  <w:style w:type="character" w:customStyle="1" w:styleId="CharChar9">
    <w:name w:val="Char Char9"/>
    <w:rsid w:val="00C80B66"/>
    <w:rPr>
      <w:rFonts w:ascii="Calibri" w:eastAsia="Times New Roman" w:hAnsi="Calibri" w:cs="Times New Roman"/>
      <w:b/>
      <w:bCs/>
      <w:i/>
      <w:iCs/>
      <w:sz w:val="26"/>
      <w:szCs w:val="26"/>
      <w:lang w:eastAsia="en-US"/>
    </w:rPr>
  </w:style>
  <w:style w:type="character" w:customStyle="1" w:styleId="description">
    <w:name w:val="description"/>
    <w:basedOn w:val="a0"/>
    <w:rsid w:val="00C80B66"/>
  </w:style>
  <w:style w:type="paragraph" w:styleId="ac">
    <w:name w:val="Body Text Indent"/>
    <w:basedOn w:val="a"/>
    <w:semiHidden/>
    <w:unhideWhenUsed/>
    <w:rsid w:val="00C80B66"/>
    <w:pPr>
      <w:spacing w:after="120"/>
      <w:ind w:left="283"/>
    </w:pPr>
  </w:style>
  <w:style w:type="character" w:customStyle="1" w:styleId="CharChar">
    <w:name w:val="Char Char"/>
    <w:rsid w:val="00C80B66"/>
    <w:rPr>
      <w:sz w:val="22"/>
      <w:szCs w:val="22"/>
      <w:lang w:eastAsia="en-US"/>
    </w:rPr>
  </w:style>
  <w:style w:type="character" w:customStyle="1" w:styleId="Char">
    <w:name w:val="Χωρίς διάστιχο Char"/>
    <w:rsid w:val="00C80B66"/>
  </w:style>
  <w:style w:type="paragraph" w:customStyle="1" w:styleId="21">
    <w:name w:val="Μεσαίο πλέγμα 21"/>
    <w:basedOn w:val="a"/>
    <w:rsid w:val="00C80B66"/>
    <w:pPr>
      <w:spacing w:line="240" w:lineRule="auto"/>
    </w:pPr>
    <w:rPr>
      <w:sz w:val="20"/>
    </w:rPr>
  </w:style>
  <w:style w:type="paragraph" w:styleId="22">
    <w:name w:val="Body Text Indent 2"/>
    <w:basedOn w:val="a"/>
    <w:semiHidden/>
    <w:rsid w:val="00C80B66"/>
    <w:pPr>
      <w:spacing w:line="240" w:lineRule="auto"/>
      <w:ind w:firstLine="454"/>
    </w:pPr>
    <w:rPr>
      <w:rFonts w:eastAsia="Times New Roman"/>
      <w:szCs w:val="24"/>
    </w:rPr>
  </w:style>
  <w:style w:type="paragraph" w:styleId="23">
    <w:name w:val="Body Text 2"/>
    <w:basedOn w:val="a"/>
    <w:semiHidden/>
    <w:rsid w:val="00C80B66"/>
    <w:pPr>
      <w:spacing w:line="240" w:lineRule="auto"/>
    </w:pPr>
  </w:style>
  <w:style w:type="paragraph" w:customStyle="1" w:styleId="11">
    <w:name w:val="Βασικό1"/>
    <w:rsid w:val="00C80B66"/>
    <w:rPr>
      <w:rFonts w:eastAsia="ヒラギノ角ゴ Pro W3"/>
      <w:color w:val="000000"/>
      <w:sz w:val="24"/>
    </w:rPr>
  </w:style>
  <w:style w:type="character" w:styleId="-0">
    <w:name w:val="FollowedHyperlink"/>
    <w:rsid w:val="006F69FE"/>
    <w:rPr>
      <w:color w:val="800080"/>
      <w:u w:val="single"/>
    </w:rPr>
  </w:style>
  <w:style w:type="paragraph" w:styleId="ad">
    <w:name w:val="Balloon Text"/>
    <w:basedOn w:val="a"/>
    <w:link w:val="Char0"/>
    <w:rsid w:val="002C4CA4"/>
    <w:pPr>
      <w:spacing w:line="240" w:lineRule="auto"/>
    </w:pPr>
    <w:rPr>
      <w:rFonts w:ascii="Lucida Grande" w:hAnsi="Lucida Grande"/>
      <w:sz w:val="18"/>
      <w:szCs w:val="18"/>
    </w:rPr>
  </w:style>
  <w:style w:type="character" w:customStyle="1" w:styleId="Char0">
    <w:name w:val="Κείμενο πλαισίου Char"/>
    <w:link w:val="ad"/>
    <w:rsid w:val="002C4CA4"/>
    <w:rPr>
      <w:rFonts w:ascii="Lucida Grande" w:eastAsia="Calibri" w:hAnsi="Lucida Grande"/>
      <w:sz w:val="18"/>
      <w:szCs w:val="18"/>
      <w:lang w:val="el-GR"/>
    </w:rPr>
  </w:style>
  <w:style w:type="character" w:styleId="ae">
    <w:name w:val="annotation reference"/>
    <w:rsid w:val="002C4CA4"/>
    <w:rPr>
      <w:sz w:val="18"/>
      <w:szCs w:val="18"/>
    </w:rPr>
  </w:style>
  <w:style w:type="paragraph" w:styleId="af">
    <w:name w:val="annotation text"/>
    <w:basedOn w:val="a"/>
    <w:link w:val="Char1"/>
    <w:rsid w:val="002C4CA4"/>
    <w:rPr>
      <w:szCs w:val="24"/>
    </w:rPr>
  </w:style>
  <w:style w:type="character" w:customStyle="1" w:styleId="Char1">
    <w:name w:val="Κείμενο σχολίου Char"/>
    <w:link w:val="af"/>
    <w:rsid w:val="002C4CA4"/>
    <w:rPr>
      <w:rFonts w:ascii="Calibri" w:eastAsia="Calibri" w:hAnsi="Calibri"/>
      <w:sz w:val="24"/>
      <w:szCs w:val="24"/>
      <w:lang w:val="el-GR"/>
    </w:rPr>
  </w:style>
  <w:style w:type="paragraph" w:styleId="af0">
    <w:name w:val="annotation subject"/>
    <w:basedOn w:val="af"/>
    <w:next w:val="af"/>
    <w:link w:val="Char2"/>
    <w:rsid w:val="002C4CA4"/>
    <w:rPr>
      <w:b/>
      <w:bCs/>
    </w:rPr>
  </w:style>
  <w:style w:type="character" w:customStyle="1" w:styleId="Char2">
    <w:name w:val="Θέμα σχολίου Char"/>
    <w:link w:val="af0"/>
    <w:rsid w:val="002C4CA4"/>
    <w:rPr>
      <w:rFonts w:ascii="Calibri" w:eastAsia="Calibri" w:hAnsi="Calibri"/>
      <w:b/>
      <w:bCs/>
      <w:sz w:val="24"/>
      <w:szCs w:val="24"/>
      <w:lang w:val="el-GR"/>
    </w:rPr>
  </w:style>
  <w:style w:type="paragraph" w:customStyle="1" w:styleId="FreeForm">
    <w:name w:val="Free Form"/>
    <w:uiPriority w:val="99"/>
    <w:rsid w:val="00546945"/>
    <w:rPr>
      <w:rFonts w:ascii="Helvetica" w:eastAsia="ヒラギノ角ゴ Pro W3" w:hAnsi="Helvetica"/>
      <w:color w:val="000000"/>
      <w:sz w:val="24"/>
      <w:lang w:val="en-US"/>
    </w:rPr>
  </w:style>
  <w:style w:type="paragraph" w:customStyle="1" w:styleId="24">
    <w:name w:val="Βασικό2"/>
    <w:rsid w:val="00AF794E"/>
    <w:rPr>
      <w:rFonts w:eastAsia="ヒラギノ角ゴ Pro W3"/>
      <w:color w:val="000000"/>
      <w:sz w:val="24"/>
      <w:lang w:val="en-US" w:eastAsia="en-US"/>
    </w:rPr>
  </w:style>
  <w:style w:type="table" w:styleId="af1">
    <w:name w:val="Table Grid"/>
    <w:basedOn w:val="a1"/>
    <w:rsid w:val="006A0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a"/>
    <w:next w:val="a"/>
    <w:uiPriority w:val="99"/>
    <w:rsid w:val="00595A72"/>
    <w:pPr>
      <w:autoSpaceDE w:val="0"/>
      <w:autoSpaceDN w:val="0"/>
      <w:adjustRightInd w:val="0"/>
      <w:spacing w:line="201" w:lineRule="atLeast"/>
    </w:pPr>
    <w:rPr>
      <w:szCs w:val="24"/>
    </w:rPr>
  </w:style>
  <w:style w:type="paragraph" w:customStyle="1" w:styleId="Pa12">
    <w:name w:val="Pa12"/>
    <w:basedOn w:val="a"/>
    <w:next w:val="a"/>
    <w:uiPriority w:val="99"/>
    <w:rsid w:val="00595A72"/>
    <w:pPr>
      <w:autoSpaceDE w:val="0"/>
      <w:autoSpaceDN w:val="0"/>
      <w:adjustRightInd w:val="0"/>
      <w:spacing w:line="201" w:lineRule="atLeast"/>
    </w:pPr>
    <w:rPr>
      <w:szCs w:val="24"/>
    </w:rPr>
  </w:style>
  <w:style w:type="character" w:customStyle="1" w:styleId="1Char">
    <w:name w:val="Επικεφαλίδα 1 Char"/>
    <w:aliases w:val="Heading 1 ΤΙΤΛΟΣ Char"/>
    <w:link w:val="1"/>
    <w:uiPriority w:val="9"/>
    <w:rsid w:val="00A26CB7"/>
    <w:rPr>
      <w:rFonts w:ascii="Times New Roman" w:eastAsia="Times New Roman" w:hAnsi="Times New Roman" w:cs="Times New Roman"/>
      <w:b/>
      <w:bCs/>
      <w:smallCaps/>
      <w:kern w:val="32"/>
      <w:sz w:val="24"/>
      <w:szCs w:val="32"/>
      <w:lang w:eastAsia="en-US"/>
    </w:rPr>
  </w:style>
  <w:style w:type="character" w:customStyle="1" w:styleId="2Char">
    <w:name w:val="Επικεφαλίδα 2 Char"/>
    <w:aliases w:val="ΥΠΟΤΙΤΛΟΣ Char"/>
    <w:link w:val="2"/>
    <w:uiPriority w:val="9"/>
    <w:rsid w:val="00A26CB7"/>
    <w:rPr>
      <w:rFonts w:ascii="Times New Roman" w:eastAsia="Times New Roman" w:hAnsi="Times New Roman" w:cs="Times New Roman"/>
      <w:b/>
      <w:bCs/>
      <w:i/>
      <w:iCs/>
      <w:sz w:val="24"/>
      <w:szCs w:val="28"/>
      <w:lang w:eastAsia="en-US"/>
    </w:rPr>
  </w:style>
  <w:style w:type="paragraph" w:styleId="af2">
    <w:name w:val="No Spacing"/>
    <w:basedOn w:val="a"/>
    <w:uiPriority w:val="1"/>
    <w:qFormat/>
    <w:rsid w:val="00A26CB7"/>
    <w:pPr>
      <w:spacing w:line="240" w:lineRule="auto"/>
    </w:pPr>
  </w:style>
  <w:style w:type="paragraph" w:styleId="af3">
    <w:name w:val="List Paragraph"/>
    <w:basedOn w:val="a"/>
    <w:uiPriority w:val="34"/>
    <w:qFormat/>
    <w:rsid w:val="00A26CB7"/>
    <w:pPr>
      <w:ind w:left="720"/>
    </w:pPr>
  </w:style>
  <w:style w:type="character" w:styleId="af4">
    <w:name w:val="Subtle Emphasis"/>
    <w:uiPriority w:val="19"/>
    <w:qFormat/>
    <w:rsid w:val="00A26CB7"/>
    <w:rPr>
      <w:i/>
      <w:iCs/>
      <w:color w:val="808080"/>
    </w:rPr>
  </w:style>
  <w:style w:type="character" w:styleId="af5">
    <w:name w:val="Book Title"/>
    <w:uiPriority w:val="33"/>
    <w:qFormat/>
    <w:rsid w:val="00A26CB7"/>
    <w:rPr>
      <w:b/>
      <w:bCs/>
      <w:smallCaps/>
      <w:spacing w:val="5"/>
    </w:rPr>
  </w:style>
  <w:style w:type="paragraph" w:styleId="af6">
    <w:name w:val="TOC Heading"/>
    <w:basedOn w:val="1"/>
    <w:next w:val="a"/>
    <w:uiPriority w:val="39"/>
    <w:semiHidden/>
    <w:unhideWhenUsed/>
    <w:qFormat/>
    <w:rsid w:val="00A26CB7"/>
    <w:pPr>
      <w:spacing w:after="60" w:line="276" w:lineRule="auto"/>
      <w:outlineLvl w:val="9"/>
    </w:pPr>
    <w:rPr>
      <w:rFonts w:ascii="Cambria" w:hAnsi="Cambria"/>
      <w:smallCaps w:val="0"/>
      <w:sz w:val="32"/>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2273">
      <w:bodyDiv w:val="1"/>
      <w:marLeft w:val="0"/>
      <w:marRight w:val="0"/>
      <w:marTop w:val="0"/>
      <w:marBottom w:val="0"/>
      <w:divBdr>
        <w:top w:val="none" w:sz="0" w:space="0" w:color="auto"/>
        <w:left w:val="none" w:sz="0" w:space="0" w:color="auto"/>
        <w:bottom w:val="none" w:sz="0" w:space="0" w:color="auto"/>
        <w:right w:val="none" w:sz="0" w:space="0" w:color="auto"/>
      </w:divBdr>
      <w:divsChild>
        <w:div w:id="665206975">
          <w:marLeft w:val="0"/>
          <w:marRight w:val="0"/>
          <w:marTop w:val="0"/>
          <w:marBottom w:val="0"/>
          <w:divBdr>
            <w:top w:val="none" w:sz="0" w:space="0" w:color="auto"/>
            <w:left w:val="none" w:sz="0" w:space="0" w:color="auto"/>
            <w:bottom w:val="none" w:sz="0" w:space="0" w:color="auto"/>
            <w:right w:val="none" w:sz="0" w:space="0" w:color="auto"/>
          </w:divBdr>
          <w:divsChild>
            <w:div w:id="1451123963">
              <w:marLeft w:val="0"/>
              <w:marRight w:val="0"/>
              <w:marTop w:val="0"/>
              <w:marBottom w:val="0"/>
              <w:divBdr>
                <w:top w:val="none" w:sz="0" w:space="0" w:color="auto"/>
                <w:left w:val="none" w:sz="0" w:space="0" w:color="auto"/>
                <w:bottom w:val="none" w:sz="0" w:space="0" w:color="auto"/>
                <w:right w:val="none" w:sz="0" w:space="0" w:color="auto"/>
              </w:divBdr>
              <w:divsChild>
                <w:div w:id="1335181395">
                  <w:marLeft w:val="0"/>
                  <w:marRight w:val="0"/>
                  <w:marTop w:val="0"/>
                  <w:marBottom w:val="0"/>
                  <w:divBdr>
                    <w:top w:val="none" w:sz="0" w:space="0" w:color="auto"/>
                    <w:left w:val="none" w:sz="0" w:space="0" w:color="auto"/>
                    <w:bottom w:val="none" w:sz="0" w:space="0" w:color="auto"/>
                    <w:right w:val="none" w:sz="0" w:space="0" w:color="auto"/>
                  </w:divBdr>
                  <w:divsChild>
                    <w:div w:id="899050976">
                      <w:marLeft w:val="0"/>
                      <w:marRight w:val="0"/>
                      <w:marTop w:val="0"/>
                      <w:marBottom w:val="0"/>
                      <w:divBdr>
                        <w:top w:val="none" w:sz="0" w:space="0" w:color="auto"/>
                        <w:left w:val="none" w:sz="0" w:space="0" w:color="auto"/>
                        <w:bottom w:val="none" w:sz="0" w:space="0" w:color="auto"/>
                        <w:right w:val="none" w:sz="0" w:space="0" w:color="auto"/>
                      </w:divBdr>
                      <w:divsChild>
                        <w:div w:id="1751735984">
                          <w:marLeft w:val="0"/>
                          <w:marRight w:val="0"/>
                          <w:marTop w:val="0"/>
                          <w:marBottom w:val="0"/>
                          <w:divBdr>
                            <w:top w:val="none" w:sz="0" w:space="0" w:color="auto"/>
                            <w:left w:val="none" w:sz="0" w:space="0" w:color="auto"/>
                            <w:bottom w:val="none" w:sz="0" w:space="0" w:color="auto"/>
                            <w:right w:val="none" w:sz="0" w:space="0" w:color="auto"/>
                          </w:divBdr>
                          <w:divsChild>
                            <w:div w:id="1037119274">
                              <w:marLeft w:val="0"/>
                              <w:marRight w:val="0"/>
                              <w:marTop w:val="0"/>
                              <w:marBottom w:val="0"/>
                              <w:divBdr>
                                <w:top w:val="none" w:sz="0" w:space="0" w:color="auto"/>
                                <w:left w:val="none" w:sz="0" w:space="0" w:color="auto"/>
                                <w:bottom w:val="none" w:sz="0" w:space="0" w:color="auto"/>
                                <w:right w:val="none" w:sz="0" w:space="0" w:color="auto"/>
                              </w:divBdr>
                              <w:divsChild>
                                <w:div w:id="1721512181">
                                  <w:marLeft w:val="0"/>
                                  <w:marRight w:val="0"/>
                                  <w:marTop w:val="0"/>
                                  <w:marBottom w:val="0"/>
                                  <w:divBdr>
                                    <w:top w:val="none" w:sz="0" w:space="0" w:color="auto"/>
                                    <w:left w:val="none" w:sz="0" w:space="0" w:color="auto"/>
                                    <w:bottom w:val="none" w:sz="0" w:space="0" w:color="auto"/>
                                    <w:right w:val="none" w:sz="0" w:space="0" w:color="auto"/>
                                  </w:divBdr>
                                  <w:divsChild>
                                    <w:div w:id="1344017358">
                                      <w:marLeft w:val="0"/>
                                      <w:marRight w:val="0"/>
                                      <w:marTop w:val="0"/>
                                      <w:marBottom w:val="0"/>
                                      <w:divBdr>
                                        <w:top w:val="none" w:sz="0" w:space="0" w:color="auto"/>
                                        <w:left w:val="none" w:sz="0" w:space="0" w:color="auto"/>
                                        <w:bottom w:val="none" w:sz="0" w:space="0" w:color="auto"/>
                                        <w:right w:val="none" w:sz="0" w:space="0" w:color="auto"/>
                                      </w:divBdr>
                                      <w:divsChild>
                                        <w:div w:id="308873856">
                                          <w:marLeft w:val="0"/>
                                          <w:marRight w:val="0"/>
                                          <w:marTop w:val="0"/>
                                          <w:marBottom w:val="0"/>
                                          <w:divBdr>
                                            <w:top w:val="none" w:sz="0" w:space="0" w:color="auto"/>
                                            <w:left w:val="none" w:sz="0" w:space="0" w:color="auto"/>
                                            <w:bottom w:val="none" w:sz="0" w:space="0" w:color="auto"/>
                                            <w:right w:val="none" w:sz="0" w:space="0" w:color="auto"/>
                                          </w:divBdr>
                                          <w:divsChild>
                                            <w:div w:id="785126725">
                                              <w:marLeft w:val="0"/>
                                              <w:marRight w:val="0"/>
                                              <w:marTop w:val="0"/>
                                              <w:marBottom w:val="0"/>
                                              <w:divBdr>
                                                <w:top w:val="none" w:sz="0" w:space="0" w:color="auto"/>
                                                <w:left w:val="none" w:sz="0" w:space="0" w:color="auto"/>
                                                <w:bottom w:val="none" w:sz="0" w:space="0" w:color="auto"/>
                                                <w:right w:val="none" w:sz="0" w:space="0" w:color="auto"/>
                                              </w:divBdr>
                                              <w:divsChild>
                                                <w:div w:id="1243225284">
                                                  <w:marLeft w:val="0"/>
                                                  <w:marRight w:val="0"/>
                                                  <w:marTop w:val="0"/>
                                                  <w:marBottom w:val="0"/>
                                                  <w:divBdr>
                                                    <w:top w:val="none" w:sz="0" w:space="0" w:color="auto"/>
                                                    <w:left w:val="none" w:sz="0" w:space="0" w:color="auto"/>
                                                    <w:bottom w:val="none" w:sz="0" w:space="0" w:color="auto"/>
                                                    <w:right w:val="none" w:sz="0" w:space="0" w:color="auto"/>
                                                  </w:divBdr>
                                                  <w:divsChild>
                                                    <w:div w:id="1337271360">
                                                      <w:marLeft w:val="0"/>
                                                      <w:marRight w:val="0"/>
                                                      <w:marTop w:val="0"/>
                                                      <w:marBottom w:val="0"/>
                                                      <w:divBdr>
                                                        <w:top w:val="none" w:sz="0" w:space="0" w:color="auto"/>
                                                        <w:left w:val="none" w:sz="0" w:space="0" w:color="auto"/>
                                                        <w:bottom w:val="none" w:sz="0" w:space="0" w:color="auto"/>
                                                        <w:right w:val="none" w:sz="0" w:space="0" w:color="auto"/>
                                                      </w:divBdr>
                                                      <w:divsChild>
                                                        <w:div w:id="1155875236">
                                                          <w:marLeft w:val="0"/>
                                                          <w:marRight w:val="0"/>
                                                          <w:marTop w:val="0"/>
                                                          <w:marBottom w:val="0"/>
                                                          <w:divBdr>
                                                            <w:top w:val="none" w:sz="0" w:space="0" w:color="auto"/>
                                                            <w:left w:val="none" w:sz="0" w:space="0" w:color="auto"/>
                                                            <w:bottom w:val="none" w:sz="0" w:space="0" w:color="auto"/>
                                                            <w:right w:val="none" w:sz="0" w:space="0" w:color="auto"/>
                                                          </w:divBdr>
                                                        </w:div>
                                                      </w:divsChild>
                                                    </w:div>
                                                    <w:div w:id="1395203780">
                                                      <w:marLeft w:val="0"/>
                                                      <w:marRight w:val="0"/>
                                                      <w:marTop w:val="0"/>
                                                      <w:marBottom w:val="0"/>
                                                      <w:divBdr>
                                                        <w:top w:val="none" w:sz="0" w:space="0" w:color="auto"/>
                                                        <w:left w:val="none" w:sz="0" w:space="0" w:color="auto"/>
                                                        <w:bottom w:val="none" w:sz="0" w:space="0" w:color="auto"/>
                                                        <w:right w:val="none" w:sz="0" w:space="0" w:color="auto"/>
                                                      </w:divBdr>
                                                      <w:divsChild>
                                                        <w:div w:id="539167016">
                                                          <w:marLeft w:val="0"/>
                                                          <w:marRight w:val="0"/>
                                                          <w:marTop w:val="0"/>
                                                          <w:marBottom w:val="0"/>
                                                          <w:divBdr>
                                                            <w:top w:val="none" w:sz="0" w:space="0" w:color="auto"/>
                                                            <w:left w:val="none" w:sz="0" w:space="0" w:color="auto"/>
                                                            <w:bottom w:val="none" w:sz="0" w:space="0" w:color="auto"/>
                                                            <w:right w:val="none" w:sz="0" w:space="0" w:color="auto"/>
                                                          </w:divBdr>
                                                          <w:divsChild>
                                                            <w:div w:id="1144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923191">
      <w:bodyDiv w:val="1"/>
      <w:marLeft w:val="0"/>
      <w:marRight w:val="0"/>
      <w:marTop w:val="0"/>
      <w:marBottom w:val="0"/>
      <w:divBdr>
        <w:top w:val="none" w:sz="0" w:space="0" w:color="auto"/>
        <w:left w:val="none" w:sz="0" w:space="0" w:color="auto"/>
        <w:bottom w:val="none" w:sz="0" w:space="0" w:color="auto"/>
        <w:right w:val="none" w:sz="0" w:space="0" w:color="auto"/>
      </w:divBdr>
      <w:divsChild>
        <w:div w:id="1734233661">
          <w:marLeft w:val="0"/>
          <w:marRight w:val="0"/>
          <w:marTop w:val="0"/>
          <w:marBottom w:val="0"/>
          <w:divBdr>
            <w:top w:val="none" w:sz="0" w:space="0" w:color="auto"/>
            <w:left w:val="none" w:sz="0" w:space="0" w:color="auto"/>
            <w:bottom w:val="none" w:sz="0" w:space="0" w:color="auto"/>
            <w:right w:val="none" w:sz="0" w:space="0" w:color="auto"/>
          </w:divBdr>
          <w:divsChild>
            <w:div w:id="1378041516">
              <w:marLeft w:val="0"/>
              <w:marRight w:val="0"/>
              <w:marTop w:val="0"/>
              <w:marBottom w:val="0"/>
              <w:divBdr>
                <w:top w:val="none" w:sz="0" w:space="0" w:color="auto"/>
                <w:left w:val="none" w:sz="0" w:space="0" w:color="auto"/>
                <w:bottom w:val="none" w:sz="0" w:space="0" w:color="auto"/>
                <w:right w:val="none" w:sz="0" w:space="0" w:color="auto"/>
              </w:divBdr>
              <w:divsChild>
                <w:div w:id="1704133057">
                  <w:marLeft w:val="0"/>
                  <w:marRight w:val="0"/>
                  <w:marTop w:val="0"/>
                  <w:marBottom w:val="0"/>
                  <w:divBdr>
                    <w:top w:val="none" w:sz="0" w:space="0" w:color="auto"/>
                    <w:left w:val="none" w:sz="0" w:space="0" w:color="auto"/>
                    <w:bottom w:val="none" w:sz="0" w:space="0" w:color="auto"/>
                    <w:right w:val="none" w:sz="0" w:space="0" w:color="auto"/>
                  </w:divBdr>
                  <w:divsChild>
                    <w:div w:id="1274090166">
                      <w:marLeft w:val="0"/>
                      <w:marRight w:val="0"/>
                      <w:marTop w:val="0"/>
                      <w:marBottom w:val="0"/>
                      <w:divBdr>
                        <w:top w:val="none" w:sz="0" w:space="0" w:color="auto"/>
                        <w:left w:val="none" w:sz="0" w:space="0" w:color="auto"/>
                        <w:bottom w:val="none" w:sz="0" w:space="0" w:color="auto"/>
                        <w:right w:val="none" w:sz="0" w:space="0" w:color="auto"/>
                      </w:divBdr>
                      <w:divsChild>
                        <w:div w:id="215318168">
                          <w:marLeft w:val="0"/>
                          <w:marRight w:val="0"/>
                          <w:marTop w:val="0"/>
                          <w:marBottom w:val="0"/>
                          <w:divBdr>
                            <w:top w:val="none" w:sz="0" w:space="0" w:color="auto"/>
                            <w:left w:val="none" w:sz="0" w:space="0" w:color="auto"/>
                            <w:bottom w:val="none" w:sz="0" w:space="0" w:color="auto"/>
                            <w:right w:val="none" w:sz="0" w:space="0" w:color="auto"/>
                          </w:divBdr>
                          <w:divsChild>
                            <w:div w:id="20005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82626">
      <w:bodyDiv w:val="1"/>
      <w:marLeft w:val="0"/>
      <w:marRight w:val="0"/>
      <w:marTop w:val="100"/>
      <w:marBottom w:val="15"/>
      <w:divBdr>
        <w:top w:val="none" w:sz="0" w:space="0" w:color="auto"/>
        <w:left w:val="none" w:sz="0" w:space="0" w:color="auto"/>
        <w:bottom w:val="none" w:sz="0" w:space="0" w:color="auto"/>
        <w:right w:val="none" w:sz="0" w:space="0" w:color="auto"/>
      </w:divBdr>
      <w:divsChild>
        <w:div w:id="566720985">
          <w:marLeft w:val="0"/>
          <w:marRight w:val="0"/>
          <w:marTop w:val="1200"/>
          <w:marBottom w:val="0"/>
          <w:divBdr>
            <w:top w:val="none" w:sz="0" w:space="0" w:color="auto"/>
            <w:left w:val="none" w:sz="0" w:space="0" w:color="auto"/>
            <w:bottom w:val="none" w:sz="0" w:space="0" w:color="auto"/>
            <w:right w:val="none" w:sz="0" w:space="0" w:color="auto"/>
          </w:divBdr>
          <w:divsChild>
            <w:div w:id="1547181189">
              <w:marLeft w:val="0"/>
              <w:marRight w:val="0"/>
              <w:marTop w:val="0"/>
              <w:marBottom w:val="0"/>
              <w:divBdr>
                <w:top w:val="none" w:sz="0" w:space="0" w:color="auto"/>
                <w:left w:val="none" w:sz="0" w:space="0" w:color="auto"/>
                <w:bottom w:val="none" w:sz="0" w:space="0" w:color="auto"/>
                <w:right w:val="none" w:sz="0" w:space="0" w:color="auto"/>
              </w:divBdr>
              <w:divsChild>
                <w:div w:id="446312500">
                  <w:marLeft w:val="0"/>
                  <w:marRight w:val="0"/>
                  <w:marTop w:val="0"/>
                  <w:marBottom w:val="0"/>
                  <w:divBdr>
                    <w:top w:val="none" w:sz="0" w:space="0" w:color="auto"/>
                    <w:left w:val="none" w:sz="0" w:space="0" w:color="auto"/>
                    <w:bottom w:val="none" w:sz="0" w:space="0" w:color="auto"/>
                    <w:right w:val="none" w:sz="0" w:space="0" w:color="auto"/>
                  </w:divBdr>
                  <w:divsChild>
                    <w:div w:id="8292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89270">
      <w:bodyDiv w:val="1"/>
      <w:marLeft w:val="0"/>
      <w:marRight w:val="0"/>
      <w:marTop w:val="0"/>
      <w:marBottom w:val="0"/>
      <w:divBdr>
        <w:top w:val="none" w:sz="0" w:space="0" w:color="auto"/>
        <w:left w:val="none" w:sz="0" w:space="0" w:color="auto"/>
        <w:bottom w:val="none" w:sz="0" w:space="0" w:color="auto"/>
        <w:right w:val="none" w:sz="0" w:space="0" w:color="auto"/>
      </w:divBdr>
      <w:divsChild>
        <w:div w:id="890337760">
          <w:marLeft w:val="0"/>
          <w:marRight w:val="0"/>
          <w:marTop w:val="300"/>
          <w:marBottom w:val="0"/>
          <w:divBdr>
            <w:top w:val="none" w:sz="0" w:space="0" w:color="auto"/>
            <w:left w:val="none" w:sz="0" w:space="0" w:color="auto"/>
            <w:bottom w:val="none" w:sz="0" w:space="0" w:color="auto"/>
            <w:right w:val="none" w:sz="0" w:space="0" w:color="auto"/>
          </w:divBdr>
          <w:divsChild>
            <w:div w:id="562179206">
              <w:marLeft w:val="0"/>
              <w:marRight w:val="0"/>
              <w:marTop w:val="0"/>
              <w:marBottom w:val="0"/>
              <w:divBdr>
                <w:top w:val="none" w:sz="0" w:space="0" w:color="auto"/>
                <w:left w:val="none" w:sz="0" w:space="0" w:color="auto"/>
                <w:bottom w:val="none" w:sz="0" w:space="0" w:color="auto"/>
                <w:right w:val="none" w:sz="0" w:space="0" w:color="auto"/>
              </w:divBdr>
              <w:divsChild>
                <w:div w:id="792872018">
                  <w:marLeft w:val="0"/>
                  <w:marRight w:val="-3600"/>
                  <w:marTop w:val="0"/>
                  <w:marBottom w:val="0"/>
                  <w:divBdr>
                    <w:top w:val="none" w:sz="0" w:space="0" w:color="auto"/>
                    <w:left w:val="none" w:sz="0" w:space="0" w:color="auto"/>
                    <w:bottom w:val="none" w:sz="0" w:space="0" w:color="auto"/>
                    <w:right w:val="none" w:sz="0" w:space="0" w:color="auto"/>
                  </w:divBdr>
                  <w:divsChild>
                    <w:div w:id="612445629">
                      <w:marLeft w:val="300"/>
                      <w:marRight w:val="4200"/>
                      <w:marTop w:val="0"/>
                      <w:marBottom w:val="540"/>
                      <w:divBdr>
                        <w:top w:val="none" w:sz="0" w:space="0" w:color="auto"/>
                        <w:left w:val="none" w:sz="0" w:space="0" w:color="auto"/>
                        <w:bottom w:val="none" w:sz="0" w:space="0" w:color="auto"/>
                        <w:right w:val="none" w:sz="0" w:space="0" w:color="auto"/>
                      </w:divBdr>
                      <w:divsChild>
                        <w:div w:id="858081343">
                          <w:marLeft w:val="0"/>
                          <w:marRight w:val="0"/>
                          <w:marTop w:val="0"/>
                          <w:marBottom w:val="0"/>
                          <w:divBdr>
                            <w:top w:val="none" w:sz="0" w:space="0" w:color="auto"/>
                            <w:left w:val="none" w:sz="0" w:space="0" w:color="auto"/>
                            <w:bottom w:val="none" w:sz="0" w:space="0" w:color="auto"/>
                            <w:right w:val="none" w:sz="0" w:space="0" w:color="auto"/>
                          </w:divBdr>
                          <w:divsChild>
                            <w:div w:id="904536231">
                              <w:marLeft w:val="0"/>
                              <w:marRight w:val="0"/>
                              <w:marTop w:val="0"/>
                              <w:marBottom w:val="0"/>
                              <w:divBdr>
                                <w:top w:val="none" w:sz="0" w:space="0" w:color="auto"/>
                                <w:left w:val="none" w:sz="0" w:space="0" w:color="auto"/>
                                <w:bottom w:val="none" w:sz="0" w:space="0" w:color="auto"/>
                                <w:right w:val="none" w:sz="0" w:space="0" w:color="auto"/>
                              </w:divBdr>
                              <w:divsChild>
                                <w:div w:id="9648937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412649">
      <w:bodyDiv w:val="1"/>
      <w:marLeft w:val="0"/>
      <w:marRight w:val="0"/>
      <w:marTop w:val="0"/>
      <w:marBottom w:val="0"/>
      <w:divBdr>
        <w:top w:val="none" w:sz="0" w:space="0" w:color="auto"/>
        <w:left w:val="none" w:sz="0" w:space="0" w:color="auto"/>
        <w:bottom w:val="none" w:sz="0" w:space="0" w:color="auto"/>
        <w:right w:val="none" w:sz="0" w:space="0" w:color="auto"/>
      </w:divBdr>
      <w:divsChild>
        <w:div w:id="1715273892">
          <w:marLeft w:val="0"/>
          <w:marRight w:val="0"/>
          <w:marTop w:val="0"/>
          <w:marBottom w:val="0"/>
          <w:divBdr>
            <w:top w:val="none" w:sz="0" w:space="0" w:color="auto"/>
            <w:left w:val="none" w:sz="0" w:space="0" w:color="auto"/>
            <w:bottom w:val="none" w:sz="0" w:space="0" w:color="auto"/>
            <w:right w:val="none" w:sz="0" w:space="0" w:color="auto"/>
          </w:divBdr>
          <w:divsChild>
            <w:div w:id="1368337807">
              <w:marLeft w:val="0"/>
              <w:marRight w:val="0"/>
              <w:marTop w:val="0"/>
              <w:marBottom w:val="0"/>
              <w:divBdr>
                <w:top w:val="none" w:sz="0" w:space="0" w:color="auto"/>
                <w:left w:val="none" w:sz="0" w:space="0" w:color="auto"/>
                <w:bottom w:val="none" w:sz="0" w:space="0" w:color="auto"/>
                <w:right w:val="none" w:sz="0" w:space="0" w:color="auto"/>
              </w:divBdr>
              <w:divsChild>
                <w:div w:id="43408192">
                  <w:marLeft w:val="0"/>
                  <w:marRight w:val="0"/>
                  <w:marTop w:val="0"/>
                  <w:marBottom w:val="0"/>
                  <w:divBdr>
                    <w:top w:val="none" w:sz="0" w:space="0" w:color="auto"/>
                    <w:left w:val="none" w:sz="0" w:space="0" w:color="auto"/>
                    <w:bottom w:val="none" w:sz="0" w:space="0" w:color="auto"/>
                    <w:right w:val="none" w:sz="0" w:space="0" w:color="auto"/>
                  </w:divBdr>
                  <w:divsChild>
                    <w:div w:id="760372781">
                      <w:marLeft w:val="0"/>
                      <w:marRight w:val="0"/>
                      <w:marTop w:val="0"/>
                      <w:marBottom w:val="0"/>
                      <w:divBdr>
                        <w:top w:val="none" w:sz="0" w:space="0" w:color="auto"/>
                        <w:left w:val="none" w:sz="0" w:space="0" w:color="auto"/>
                        <w:bottom w:val="none" w:sz="0" w:space="0" w:color="auto"/>
                        <w:right w:val="none" w:sz="0" w:space="0" w:color="auto"/>
                      </w:divBdr>
                      <w:divsChild>
                        <w:div w:id="1927882209">
                          <w:marLeft w:val="0"/>
                          <w:marRight w:val="0"/>
                          <w:marTop w:val="0"/>
                          <w:marBottom w:val="0"/>
                          <w:divBdr>
                            <w:top w:val="none" w:sz="0" w:space="0" w:color="auto"/>
                            <w:left w:val="none" w:sz="0" w:space="0" w:color="auto"/>
                            <w:bottom w:val="none" w:sz="0" w:space="0" w:color="auto"/>
                            <w:right w:val="none" w:sz="0" w:space="0" w:color="auto"/>
                          </w:divBdr>
                          <w:divsChild>
                            <w:div w:id="802380746">
                              <w:marLeft w:val="0"/>
                              <w:marRight w:val="0"/>
                              <w:marTop w:val="0"/>
                              <w:marBottom w:val="0"/>
                              <w:divBdr>
                                <w:top w:val="none" w:sz="0" w:space="0" w:color="auto"/>
                                <w:left w:val="none" w:sz="0" w:space="0" w:color="auto"/>
                                <w:bottom w:val="none" w:sz="0" w:space="0" w:color="auto"/>
                                <w:right w:val="none" w:sz="0" w:space="0" w:color="auto"/>
                              </w:divBdr>
                              <w:divsChild>
                                <w:div w:id="546920262">
                                  <w:marLeft w:val="0"/>
                                  <w:marRight w:val="0"/>
                                  <w:marTop w:val="0"/>
                                  <w:marBottom w:val="0"/>
                                  <w:divBdr>
                                    <w:top w:val="none" w:sz="0" w:space="0" w:color="auto"/>
                                    <w:left w:val="none" w:sz="0" w:space="0" w:color="auto"/>
                                    <w:bottom w:val="none" w:sz="0" w:space="0" w:color="auto"/>
                                    <w:right w:val="none" w:sz="0" w:space="0" w:color="auto"/>
                                  </w:divBdr>
                                  <w:divsChild>
                                    <w:div w:id="983005760">
                                      <w:marLeft w:val="0"/>
                                      <w:marRight w:val="0"/>
                                      <w:marTop w:val="0"/>
                                      <w:marBottom w:val="0"/>
                                      <w:divBdr>
                                        <w:top w:val="none" w:sz="0" w:space="0" w:color="auto"/>
                                        <w:left w:val="none" w:sz="0" w:space="0" w:color="auto"/>
                                        <w:bottom w:val="none" w:sz="0" w:space="0" w:color="auto"/>
                                        <w:right w:val="none" w:sz="0" w:space="0" w:color="auto"/>
                                      </w:divBdr>
                                      <w:divsChild>
                                        <w:div w:id="1951424373">
                                          <w:marLeft w:val="0"/>
                                          <w:marRight w:val="0"/>
                                          <w:marTop w:val="0"/>
                                          <w:marBottom w:val="0"/>
                                          <w:divBdr>
                                            <w:top w:val="none" w:sz="0" w:space="0" w:color="auto"/>
                                            <w:left w:val="none" w:sz="0" w:space="0" w:color="auto"/>
                                            <w:bottom w:val="none" w:sz="0" w:space="0" w:color="auto"/>
                                            <w:right w:val="none" w:sz="0" w:space="0" w:color="auto"/>
                                          </w:divBdr>
                                          <w:divsChild>
                                            <w:div w:id="1731421117">
                                              <w:marLeft w:val="0"/>
                                              <w:marRight w:val="0"/>
                                              <w:marTop w:val="0"/>
                                              <w:marBottom w:val="0"/>
                                              <w:divBdr>
                                                <w:top w:val="none" w:sz="0" w:space="0" w:color="auto"/>
                                                <w:left w:val="none" w:sz="0" w:space="0" w:color="auto"/>
                                                <w:bottom w:val="none" w:sz="0" w:space="0" w:color="auto"/>
                                                <w:right w:val="none" w:sz="0" w:space="0" w:color="auto"/>
                                              </w:divBdr>
                                              <w:divsChild>
                                                <w:div w:id="195771903">
                                                  <w:marLeft w:val="0"/>
                                                  <w:marRight w:val="0"/>
                                                  <w:marTop w:val="0"/>
                                                  <w:marBottom w:val="0"/>
                                                  <w:divBdr>
                                                    <w:top w:val="none" w:sz="0" w:space="0" w:color="auto"/>
                                                    <w:left w:val="none" w:sz="0" w:space="0" w:color="auto"/>
                                                    <w:bottom w:val="none" w:sz="0" w:space="0" w:color="auto"/>
                                                    <w:right w:val="none" w:sz="0" w:space="0" w:color="auto"/>
                                                  </w:divBdr>
                                                  <w:divsChild>
                                                    <w:div w:id="238636324">
                                                      <w:marLeft w:val="0"/>
                                                      <w:marRight w:val="0"/>
                                                      <w:marTop w:val="0"/>
                                                      <w:marBottom w:val="0"/>
                                                      <w:divBdr>
                                                        <w:top w:val="none" w:sz="0" w:space="0" w:color="auto"/>
                                                        <w:left w:val="none" w:sz="0" w:space="0" w:color="auto"/>
                                                        <w:bottom w:val="none" w:sz="0" w:space="0" w:color="auto"/>
                                                        <w:right w:val="none" w:sz="0" w:space="0" w:color="auto"/>
                                                      </w:divBdr>
                                                      <w:divsChild>
                                                        <w:div w:id="1469661159">
                                                          <w:marLeft w:val="0"/>
                                                          <w:marRight w:val="0"/>
                                                          <w:marTop w:val="0"/>
                                                          <w:marBottom w:val="0"/>
                                                          <w:divBdr>
                                                            <w:top w:val="none" w:sz="0" w:space="0" w:color="auto"/>
                                                            <w:left w:val="none" w:sz="0" w:space="0" w:color="auto"/>
                                                            <w:bottom w:val="none" w:sz="0" w:space="0" w:color="auto"/>
                                                            <w:right w:val="none" w:sz="0" w:space="0" w:color="auto"/>
                                                          </w:divBdr>
                                                          <w:divsChild>
                                                            <w:div w:id="576551243">
                                                              <w:marLeft w:val="0"/>
                                                              <w:marRight w:val="0"/>
                                                              <w:marTop w:val="0"/>
                                                              <w:marBottom w:val="0"/>
                                                              <w:divBdr>
                                                                <w:top w:val="none" w:sz="0" w:space="0" w:color="auto"/>
                                                                <w:left w:val="none" w:sz="0" w:space="0" w:color="auto"/>
                                                                <w:bottom w:val="none" w:sz="0" w:space="0" w:color="auto"/>
                                                                <w:right w:val="none" w:sz="0" w:space="0" w:color="auto"/>
                                                              </w:divBdr>
                                                            </w:div>
                                                            <w:div w:id="1234242083">
                                                              <w:marLeft w:val="0"/>
                                                              <w:marRight w:val="0"/>
                                                              <w:marTop w:val="0"/>
                                                              <w:marBottom w:val="0"/>
                                                              <w:divBdr>
                                                                <w:top w:val="none" w:sz="0" w:space="0" w:color="auto"/>
                                                                <w:left w:val="none" w:sz="0" w:space="0" w:color="auto"/>
                                                                <w:bottom w:val="none" w:sz="0" w:space="0" w:color="auto"/>
                                                                <w:right w:val="none" w:sz="0" w:space="0" w:color="auto"/>
                                                              </w:divBdr>
                                                            </w:div>
                                                            <w:div w:id="20027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0452597">
      <w:bodyDiv w:val="1"/>
      <w:marLeft w:val="0"/>
      <w:marRight w:val="0"/>
      <w:marTop w:val="0"/>
      <w:marBottom w:val="0"/>
      <w:divBdr>
        <w:top w:val="none" w:sz="0" w:space="0" w:color="auto"/>
        <w:left w:val="none" w:sz="0" w:space="0" w:color="auto"/>
        <w:bottom w:val="none" w:sz="0" w:space="0" w:color="auto"/>
        <w:right w:val="none" w:sz="0" w:space="0" w:color="auto"/>
      </w:divBdr>
      <w:divsChild>
        <w:div w:id="2023310839">
          <w:marLeft w:val="0"/>
          <w:marRight w:val="0"/>
          <w:marTop w:val="0"/>
          <w:marBottom w:val="0"/>
          <w:divBdr>
            <w:top w:val="none" w:sz="0" w:space="0" w:color="auto"/>
            <w:left w:val="none" w:sz="0" w:space="0" w:color="auto"/>
            <w:bottom w:val="none" w:sz="0" w:space="0" w:color="auto"/>
            <w:right w:val="none" w:sz="0" w:space="0" w:color="auto"/>
          </w:divBdr>
          <w:divsChild>
            <w:div w:id="544099677">
              <w:marLeft w:val="0"/>
              <w:marRight w:val="0"/>
              <w:marTop w:val="0"/>
              <w:marBottom w:val="0"/>
              <w:divBdr>
                <w:top w:val="none" w:sz="0" w:space="0" w:color="auto"/>
                <w:left w:val="none" w:sz="0" w:space="0" w:color="auto"/>
                <w:bottom w:val="none" w:sz="0" w:space="0" w:color="auto"/>
                <w:right w:val="none" w:sz="0" w:space="0" w:color="auto"/>
              </w:divBdr>
              <w:divsChild>
                <w:div w:id="1526364853">
                  <w:marLeft w:val="0"/>
                  <w:marRight w:val="0"/>
                  <w:marTop w:val="0"/>
                  <w:marBottom w:val="0"/>
                  <w:divBdr>
                    <w:top w:val="none" w:sz="0" w:space="0" w:color="auto"/>
                    <w:left w:val="none" w:sz="0" w:space="0" w:color="auto"/>
                    <w:bottom w:val="none" w:sz="0" w:space="0" w:color="auto"/>
                    <w:right w:val="none" w:sz="0" w:space="0" w:color="auto"/>
                  </w:divBdr>
                  <w:divsChild>
                    <w:div w:id="1830101137">
                      <w:marLeft w:val="0"/>
                      <w:marRight w:val="0"/>
                      <w:marTop w:val="0"/>
                      <w:marBottom w:val="0"/>
                      <w:divBdr>
                        <w:top w:val="none" w:sz="0" w:space="0" w:color="auto"/>
                        <w:left w:val="none" w:sz="0" w:space="0" w:color="auto"/>
                        <w:bottom w:val="none" w:sz="0" w:space="0" w:color="auto"/>
                        <w:right w:val="none" w:sz="0" w:space="0" w:color="auto"/>
                      </w:divBdr>
                      <w:divsChild>
                        <w:div w:id="1135417532">
                          <w:marLeft w:val="0"/>
                          <w:marRight w:val="0"/>
                          <w:marTop w:val="0"/>
                          <w:marBottom w:val="0"/>
                          <w:divBdr>
                            <w:top w:val="none" w:sz="0" w:space="0" w:color="auto"/>
                            <w:left w:val="none" w:sz="0" w:space="0" w:color="auto"/>
                            <w:bottom w:val="none" w:sz="0" w:space="0" w:color="auto"/>
                            <w:right w:val="none" w:sz="0" w:space="0" w:color="auto"/>
                          </w:divBdr>
                          <w:divsChild>
                            <w:div w:id="1123233663">
                              <w:marLeft w:val="0"/>
                              <w:marRight w:val="0"/>
                              <w:marTop w:val="0"/>
                              <w:marBottom w:val="0"/>
                              <w:divBdr>
                                <w:top w:val="none" w:sz="0" w:space="0" w:color="auto"/>
                                <w:left w:val="none" w:sz="0" w:space="0" w:color="auto"/>
                                <w:bottom w:val="none" w:sz="0" w:space="0" w:color="auto"/>
                                <w:right w:val="none" w:sz="0" w:space="0" w:color="auto"/>
                              </w:divBdr>
                              <w:divsChild>
                                <w:div w:id="318846521">
                                  <w:marLeft w:val="0"/>
                                  <w:marRight w:val="0"/>
                                  <w:marTop w:val="0"/>
                                  <w:marBottom w:val="0"/>
                                  <w:divBdr>
                                    <w:top w:val="none" w:sz="0" w:space="0" w:color="auto"/>
                                    <w:left w:val="none" w:sz="0" w:space="0" w:color="auto"/>
                                    <w:bottom w:val="none" w:sz="0" w:space="0" w:color="auto"/>
                                    <w:right w:val="none" w:sz="0" w:space="0" w:color="auto"/>
                                  </w:divBdr>
                                  <w:divsChild>
                                    <w:div w:id="1144159575">
                                      <w:marLeft w:val="0"/>
                                      <w:marRight w:val="0"/>
                                      <w:marTop w:val="0"/>
                                      <w:marBottom w:val="0"/>
                                      <w:divBdr>
                                        <w:top w:val="none" w:sz="0" w:space="0" w:color="auto"/>
                                        <w:left w:val="none" w:sz="0" w:space="0" w:color="auto"/>
                                        <w:bottom w:val="none" w:sz="0" w:space="0" w:color="auto"/>
                                        <w:right w:val="none" w:sz="0" w:space="0" w:color="auto"/>
                                      </w:divBdr>
                                      <w:divsChild>
                                        <w:div w:id="749427306">
                                          <w:marLeft w:val="0"/>
                                          <w:marRight w:val="0"/>
                                          <w:marTop w:val="0"/>
                                          <w:marBottom w:val="0"/>
                                          <w:divBdr>
                                            <w:top w:val="none" w:sz="0" w:space="0" w:color="auto"/>
                                            <w:left w:val="none" w:sz="0" w:space="0" w:color="auto"/>
                                            <w:bottom w:val="none" w:sz="0" w:space="0" w:color="auto"/>
                                            <w:right w:val="none" w:sz="0" w:space="0" w:color="auto"/>
                                          </w:divBdr>
                                          <w:divsChild>
                                            <w:div w:id="578253593">
                                              <w:marLeft w:val="0"/>
                                              <w:marRight w:val="0"/>
                                              <w:marTop w:val="0"/>
                                              <w:marBottom w:val="0"/>
                                              <w:divBdr>
                                                <w:top w:val="none" w:sz="0" w:space="0" w:color="auto"/>
                                                <w:left w:val="none" w:sz="0" w:space="0" w:color="auto"/>
                                                <w:bottom w:val="none" w:sz="0" w:space="0" w:color="auto"/>
                                                <w:right w:val="none" w:sz="0" w:space="0" w:color="auto"/>
                                              </w:divBdr>
                                              <w:divsChild>
                                                <w:div w:id="1399936133">
                                                  <w:marLeft w:val="0"/>
                                                  <w:marRight w:val="0"/>
                                                  <w:marTop w:val="0"/>
                                                  <w:marBottom w:val="0"/>
                                                  <w:divBdr>
                                                    <w:top w:val="none" w:sz="0" w:space="0" w:color="auto"/>
                                                    <w:left w:val="none" w:sz="0" w:space="0" w:color="auto"/>
                                                    <w:bottom w:val="none" w:sz="0" w:space="0" w:color="auto"/>
                                                    <w:right w:val="none" w:sz="0" w:space="0" w:color="auto"/>
                                                  </w:divBdr>
                                                  <w:divsChild>
                                                    <w:div w:id="985013269">
                                                      <w:marLeft w:val="0"/>
                                                      <w:marRight w:val="0"/>
                                                      <w:marTop w:val="0"/>
                                                      <w:marBottom w:val="0"/>
                                                      <w:divBdr>
                                                        <w:top w:val="none" w:sz="0" w:space="0" w:color="auto"/>
                                                        <w:left w:val="none" w:sz="0" w:space="0" w:color="auto"/>
                                                        <w:bottom w:val="none" w:sz="0" w:space="0" w:color="auto"/>
                                                        <w:right w:val="none" w:sz="0" w:space="0" w:color="auto"/>
                                                      </w:divBdr>
                                                      <w:divsChild>
                                                        <w:div w:id="1134104839">
                                                          <w:marLeft w:val="0"/>
                                                          <w:marRight w:val="0"/>
                                                          <w:marTop w:val="0"/>
                                                          <w:marBottom w:val="0"/>
                                                          <w:divBdr>
                                                            <w:top w:val="none" w:sz="0" w:space="0" w:color="auto"/>
                                                            <w:left w:val="none" w:sz="0" w:space="0" w:color="auto"/>
                                                            <w:bottom w:val="none" w:sz="0" w:space="0" w:color="auto"/>
                                                            <w:right w:val="none" w:sz="0" w:space="0" w:color="auto"/>
                                                          </w:divBdr>
                                                          <w:divsChild>
                                                            <w:div w:id="579145023">
                                                              <w:marLeft w:val="0"/>
                                                              <w:marRight w:val="0"/>
                                                              <w:marTop w:val="0"/>
                                                              <w:marBottom w:val="0"/>
                                                              <w:divBdr>
                                                                <w:top w:val="none" w:sz="0" w:space="0" w:color="auto"/>
                                                                <w:left w:val="none" w:sz="0" w:space="0" w:color="auto"/>
                                                                <w:bottom w:val="none" w:sz="0" w:space="0" w:color="auto"/>
                                                                <w:right w:val="none" w:sz="0" w:space="0" w:color="auto"/>
                                                              </w:divBdr>
                                                            </w:div>
                                                            <w:div w:id="7764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6774004">
      <w:bodyDiv w:val="1"/>
      <w:marLeft w:val="0"/>
      <w:marRight w:val="0"/>
      <w:marTop w:val="0"/>
      <w:marBottom w:val="0"/>
      <w:divBdr>
        <w:top w:val="none" w:sz="0" w:space="0" w:color="auto"/>
        <w:left w:val="none" w:sz="0" w:space="0" w:color="auto"/>
        <w:bottom w:val="none" w:sz="0" w:space="0" w:color="auto"/>
        <w:right w:val="none" w:sz="0" w:space="0" w:color="auto"/>
      </w:divBdr>
      <w:divsChild>
        <w:div w:id="1382510732">
          <w:marLeft w:val="0"/>
          <w:marRight w:val="0"/>
          <w:marTop w:val="0"/>
          <w:marBottom w:val="0"/>
          <w:divBdr>
            <w:top w:val="none" w:sz="0" w:space="0" w:color="auto"/>
            <w:left w:val="none" w:sz="0" w:space="0" w:color="auto"/>
            <w:bottom w:val="none" w:sz="0" w:space="0" w:color="auto"/>
            <w:right w:val="none" w:sz="0" w:space="0" w:color="auto"/>
          </w:divBdr>
          <w:divsChild>
            <w:div w:id="733433930">
              <w:marLeft w:val="0"/>
              <w:marRight w:val="0"/>
              <w:marTop w:val="0"/>
              <w:marBottom w:val="0"/>
              <w:divBdr>
                <w:top w:val="none" w:sz="0" w:space="0" w:color="auto"/>
                <w:left w:val="none" w:sz="0" w:space="0" w:color="auto"/>
                <w:bottom w:val="none" w:sz="0" w:space="0" w:color="auto"/>
                <w:right w:val="none" w:sz="0" w:space="0" w:color="auto"/>
              </w:divBdr>
              <w:divsChild>
                <w:div w:id="660277920">
                  <w:marLeft w:val="75"/>
                  <w:marRight w:val="75"/>
                  <w:marTop w:val="150"/>
                  <w:marBottom w:val="150"/>
                  <w:divBdr>
                    <w:top w:val="none" w:sz="0" w:space="0" w:color="auto"/>
                    <w:left w:val="none" w:sz="0" w:space="0" w:color="auto"/>
                    <w:bottom w:val="none" w:sz="0" w:space="4" w:color="C7C6B1"/>
                    <w:right w:val="none" w:sz="0" w:space="0" w:color="auto"/>
                  </w:divBdr>
                </w:div>
              </w:divsChild>
            </w:div>
          </w:divsChild>
        </w:div>
      </w:divsChild>
    </w:div>
    <w:div w:id="1806000622">
      <w:bodyDiv w:val="1"/>
      <w:marLeft w:val="0"/>
      <w:marRight w:val="0"/>
      <w:marTop w:val="0"/>
      <w:marBottom w:val="0"/>
      <w:divBdr>
        <w:top w:val="none" w:sz="0" w:space="0" w:color="auto"/>
        <w:left w:val="none" w:sz="0" w:space="0" w:color="auto"/>
        <w:bottom w:val="none" w:sz="0" w:space="0" w:color="auto"/>
        <w:right w:val="none" w:sz="0" w:space="0" w:color="auto"/>
      </w:divBdr>
      <w:divsChild>
        <w:div w:id="1756170513">
          <w:marLeft w:val="0"/>
          <w:marRight w:val="0"/>
          <w:marTop w:val="0"/>
          <w:marBottom w:val="0"/>
          <w:divBdr>
            <w:top w:val="none" w:sz="0" w:space="0" w:color="auto"/>
            <w:left w:val="none" w:sz="0" w:space="0" w:color="auto"/>
            <w:bottom w:val="none" w:sz="0" w:space="0" w:color="auto"/>
            <w:right w:val="none" w:sz="0" w:space="0" w:color="auto"/>
          </w:divBdr>
          <w:divsChild>
            <w:div w:id="1730616611">
              <w:marLeft w:val="0"/>
              <w:marRight w:val="0"/>
              <w:marTop w:val="0"/>
              <w:marBottom w:val="0"/>
              <w:divBdr>
                <w:top w:val="none" w:sz="0" w:space="0" w:color="auto"/>
                <w:left w:val="none" w:sz="0" w:space="0" w:color="auto"/>
                <w:bottom w:val="none" w:sz="0" w:space="0" w:color="auto"/>
                <w:right w:val="none" w:sz="0" w:space="0" w:color="auto"/>
              </w:divBdr>
              <w:divsChild>
                <w:div w:id="1128090475">
                  <w:marLeft w:val="0"/>
                  <w:marRight w:val="0"/>
                  <w:marTop w:val="0"/>
                  <w:marBottom w:val="0"/>
                  <w:divBdr>
                    <w:top w:val="none" w:sz="0" w:space="0" w:color="auto"/>
                    <w:left w:val="none" w:sz="0" w:space="0" w:color="auto"/>
                    <w:bottom w:val="none" w:sz="0" w:space="0" w:color="auto"/>
                    <w:right w:val="none" w:sz="0" w:space="0" w:color="auto"/>
                  </w:divBdr>
                  <w:divsChild>
                    <w:div w:id="348024871">
                      <w:marLeft w:val="0"/>
                      <w:marRight w:val="0"/>
                      <w:marTop w:val="0"/>
                      <w:marBottom w:val="0"/>
                      <w:divBdr>
                        <w:top w:val="none" w:sz="0" w:space="0" w:color="auto"/>
                        <w:left w:val="none" w:sz="0" w:space="0" w:color="auto"/>
                        <w:bottom w:val="none" w:sz="0" w:space="0" w:color="auto"/>
                        <w:right w:val="none" w:sz="0" w:space="0" w:color="auto"/>
                      </w:divBdr>
                      <w:divsChild>
                        <w:div w:id="293681500">
                          <w:marLeft w:val="0"/>
                          <w:marRight w:val="0"/>
                          <w:marTop w:val="0"/>
                          <w:marBottom w:val="0"/>
                          <w:divBdr>
                            <w:top w:val="none" w:sz="0" w:space="0" w:color="auto"/>
                            <w:left w:val="none" w:sz="0" w:space="0" w:color="auto"/>
                            <w:bottom w:val="none" w:sz="0" w:space="0" w:color="auto"/>
                            <w:right w:val="none" w:sz="0" w:space="0" w:color="auto"/>
                          </w:divBdr>
                          <w:divsChild>
                            <w:div w:id="1873573543">
                              <w:marLeft w:val="0"/>
                              <w:marRight w:val="0"/>
                              <w:marTop w:val="0"/>
                              <w:marBottom w:val="0"/>
                              <w:divBdr>
                                <w:top w:val="none" w:sz="0" w:space="0" w:color="auto"/>
                                <w:left w:val="none" w:sz="0" w:space="0" w:color="auto"/>
                                <w:bottom w:val="none" w:sz="0" w:space="0" w:color="auto"/>
                                <w:right w:val="none" w:sz="0" w:space="0" w:color="auto"/>
                              </w:divBdr>
                              <w:divsChild>
                                <w:div w:id="1893274525">
                                  <w:marLeft w:val="0"/>
                                  <w:marRight w:val="0"/>
                                  <w:marTop w:val="0"/>
                                  <w:marBottom w:val="0"/>
                                  <w:divBdr>
                                    <w:top w:val="none" w:sz="0" w:space="0" w:color="auto"/>
                                    <w:left w:val="none" w:sz="0" w:space="0" w:color="auto"/>
                                    <w:bottom w:val="none" w:sz="0" w:space="0" w:color="auto"/>
                                    <w:right w:val="none" w:sz="0" w:space="0" w:color="auto"/>
                                  </w:divBdr>
                                  <w:divsChild>
                                    <w:div w:id="367491684">
                                      <w:marLeft w:val="0"/>
                                      <w:marRight w:val="0"/>
                                      <w:marTop w:val="0"/>
                                      <w:marBottom w:val="0"/>
                                      <w:divBdr>
                                        <w:top w:val="none" w:sz="0" w:space="0" w:color="auto"/>
                                        <w:left w:val="none" w:sz="0" w:space="0" w:color="auto"/>
                                        <w:bottom w:val="none" w:sz="0" w:space="0" w:color="auto"/>
                                        <w:right w:val="none" w:sz="0" w:space="0" w:color="auto"/>
                                      </w:divBdr>
                                      <w:divsChild>
                                        <w:div w:id="721708937">
                                          <w:marLeft w:val="0"/>
                                          <w:marRight w:val="0"/>
                                          <w:marTop w:val="0"/>
                                          <w:marBottom w:val="0"/>
                                          <w:divBdr>
                                            <w:top w:val="none" w:sz="0" w:space="0" w:color="auto"/>
                                            <w:left w:val="none" w:sz="0" w:space="0" w:color="auto"/>
                                            <w:bottom w:val="none" w:sz="0" w:space="0" w:color="auto"/>
                                            <w:right w:val="none" w:sz="0" w:space="0" w:color="auto"/>
                                          </w:divBdr>
                                          <w:divsChild>
                                            <w:div w:id="1581021057">
                                              <w:marLeft w:val="0"/>
                                              <w:marRight w:val="0"/>
                                              <w:marTop w:val="0"/>
                                              <w:marBottom w:val="0"/>
                                              <w:divBdr>
                                                <w:top w:val="none" w:sz="0" w:space="0" w:color="auto"/>
                                                <w:left w:val="none" w:sz="0" w:space="0" w:color="auto"/>
                                                <w:bottom w:val="none" w:sz="0" w:space="0" w:color="auto"/>
                                                <w:right w:val="none" w:sz="0" w:space="0" w:color="auto"/>
                                              </w:divBdr>
                                              <w:divsChild>
                                                <w:div w:id="263659164">
                                                  <w:marLeft w:val="0"/>
                                                  <w:marRight w:val="0"/>
                                                  <w:marTop w:val="0"/>
                                                  <w:marBottom w:val="0"/>
                                                  <w:divBdr>
                                                    <w:top w:val="none" w:sz="0" w:space="0" w:color="auto"/>
                                                    <w:left w:val="none" w:sz="0" w:space="0" w:color="auto"/>
                                                    <w:bottom w:val="none" w:sz="0" w:space="0" w:color="auto"/>
                                                    <w:right w:val="none" w:sz="0" w:space="0" w:color="auto"/>
                                                  </w:divBdr>
                                                  <w:divsChild>
                                                    <w:div w:id="138160181">
                                                      <w:marLeft w:val="0"/>
                                                      <w:marRight w:val="0"/>
                                                      <w:marTop w:val="0"/>
                                                      <w:marBottom w:val="0"/>
                                                      <w:divBdr>
                                                        <w:top w:val="none" w:sz="0" w:space="0" w:color="auto"/>
                                                        <w:left w:val="none" w:sz="0" w:space="0" w:color="auto"/>
                                                        <w:bottom w:val="none" w:sz="0" w:space="0" w:color="auto"/>
                                                        <w:right w:val="none" w:sz="0" w:space="0" w:color="auto"/>
                                                      </w:divBdr>
                                                      <w:divsChild>
                                                        <w:div w:id="486944982">
                                                          <w:marLeft w:val="0"/>
                                                          <w:marRight w:val="0"/>
                                                          <w:marTop w:val="0"/>
                                                          <w:marBottom w:val="0"/>
                                                          <w:divBdr>
                                                            <w:top w:val="none" w:sz="0" w:space="0" w:color="auto"/>
                                                            <w:left w:val="none" w:sz="0" w:space="0" w:color="auto"/>
                                                            <w:bottom w:val="none" w:sz="0" w:space="0" w:color="auto"/>
                                                            <w:right w:val="none" w:sz="0" w:space="0" w:color="auto"/>
                                                          </w:divBdr>
                                                          <w:divsChild>
                                                            <w:div w:id="50468109">
                                                              <w:marLeft w:val="0"/>
                                                              <w:marRight w:val="0"/>
                                                              <w:marTop w:val="0"/>
                                                              <w:marBottom w:val="0"/>
                                                              <w:divBdr>
                                                                <w:top w:val="none" w:sz="0" w:space="0" w:color="auto"/>
                                                                <w:left w:val="none" w:sz="0" w:space="0" w:color="auto"/>
                                                                <w:bottom w:val="none" w:sz="0" w:space="0" w:color="auto"/>
                                                                <w:right w:val="none" w:sz="0" w:space="0" w:color="auto"/>
                                                              </w:divBdr>
                                                            </w:div>
                                                            <w:div w:id="797604851">
                                                              <w:marLeft w:val="0"/>
                                                              <w:marRight w:val="0"/>
                                                              <w:marTop w:val="0"/>
                                                              <w:marBottom w:val="0"/>
                                                              <w:divBdr>
                                                                <w:top w:val="none" w:sz="0" w:space="0" w:color="auto"/>
                                                                <w:left w:val="none" w:sz="0" w:space="0" w:color="auto"/>
                                                                <w:bottom w:val="none" w:sz="0" w:space="0" w:color="auto"/>
                                                                <w:right w:val="none" w:sz="0" w:space="0" w:color="auto"/>
                                                              </w:divBdr>
                                                            </w:div>
                                                            <w:div w:id="8640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ebooks.edu.gr/modules/ebook/show.php/DSDIM-F114/520/3381,13619/" TargetMode="External"/><Relationship Id="rId39" Type="http://schemas.openxmlformats.org/officeDocument/2006/relationships/image" Target="media/image17.png"/><Relationship Id="rId21" Type="http://schemas.openxmlformats.org/officeDocument/2006/relationships/hyperlink" Target="http://neraidokosmos1.wordpress.com/2007/10/02/azur/" TargetMode="External"/><Relationship Id="rId34" Type="http://schemas.openxmlformats.org/officeDocument/2006/relationships/image" Target="media/image12.emf"/><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eklanguage.gr" TargetMode="External"/><Relationship Id="rId24" Type="http://schemas.openxmlformats.org/officeDocument/2006/relationships/image" Target="media/image10.png"/><Relationship Id="rId32" Type="http://schemas.microsoft.com/office/2007/relationships/diagramDrawing" Target="diagrams/drawing1.xml"/><Relationship Id="rId37" Type="http://schemas.openxmlformats.org/officeDocument/2006/relationships/image" Target="media/image15.png"/><Relationship Id="rId40" Type="http://schemas.openxmlformats.org/officeDocument/2006/relationships/hyperlink" Target="http://www.greeklanguage.gr/certification/sites/greeklanguage.gr.certification/files/paragogi_graptoy_logoy_4.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google.gr/search?hl=en&amp;sugexp=les%3B&amp;gs_rn=0&amp;gs_ri=hp&amp;cp=15&amp;gs_id=2c&amp;xhr=t&amp;q=%CE%AC%CE%B6%CE%BF%CF%8D%CF%81+%CE%BA%CE%B1%CE%B9&amp;bav=on.2,or.r_gc.r_pw.r_qf.&amp;bpcl=39650382&amp;biw=1440&amp;bih=752&amp;wrapid=tljp1354963384440036&amp;um=1&amp;ie=UTF-8&amp;tbm=isch&amp;source=og&amp;sa=N&amp;tab=wi&amp;ei=uBnDULL_J8fEtAasiIDABQ" TargetMode="External"/><Relationship Id="rId28" Type="http://schemas.openxmlformats.org/officeDocument/2006/relationships/diagramData" Target="diagrams/data1.xml"/><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diagramColors" Target="diagrams/colors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azuretasmar-lefilm.com/" TargetMode="External"/><Relationship Id="rId27" Type="http://schemas.openxmlformats.org/officeDocument/2006/relationships/hyperlink" Target="http://ebooks.edu.gr/modules/ebook/show.php/DSDIM-E105/157/1111,4048/" TargetMode="External"/><Relationship Id="rId30" Type="http://schemas.openxmlformats.org/officeDocument/2006/relationships/diagramQuickStyle" Target="diagrams/quickStyle1.xml"/><Relationship Id="rId35" Type="http://schemas.openxmlformats.org/officeDocument/2006/relationships/image" Target="media/image13.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centre@komvos.edu.gr" TargetMode="External"/><Relationship Id="rId17" Type="http://schemas.openxmlformats.org/officeDocument/2006/relationships/image" Target="media/image7.jpeg"/><Relationship Id="rId25" Type="http://schemas.openxmlformats.org/officeDocument/2006/relationships/hyperlink" Target="http://www.greek-language.gr/greekLang/modern_greek/tools/lexica/triantafyllides/search.html?lq=%CF%80%CF%81%CF%8C%CE%BB%CE%B7%CF%88%CE%B7&amp;dq=" TargetMode="External"/><Relationship Id="rId33" Type="http://schemas.openxmlformats.org/officeDocument/2006/relationships/image" Target="media/image11.emf"/><Relationship Id="rId38" Type="http://schemas.openxmlformats.org/officeDocument/2006/relationships/image" Target="media/image16.emf"/><Relationship Id="rId20" Type="http://schemas.openxmlformats.org/officeDocument/2006/relationships/hyperlink" Target="http://www.cinemanews.gr/v5/movies.php?n=4422"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9688FF-58ED-43F2-81AE-2D0F123D4C0B}" type="doc">
      <dgm:prSet loTypeId="urn:microsoft.com/office/officeart/2005/8/layout/orgChart1" loCatId="hierarchy" qsTypeId="urn:microsoft.com/office/officeart/2005/8/quickstyle/simple1" qsCatId="simple" csTypeId="urn:microsoft.com/office/officeart/2005/8/colors/accent1_2" csCatId="accent1"/>
      <dgm:spPr/>
    </dgm:pt>
    <dgm:pt modelId="{E89F1987-9838-4870-859D-E7A9087AF7B6}">
      <dgm:prSet/>
      <dgm:spPr/>
      <dgm:t>
        <a:bodyPr/>
        <a:lstStyle/>
        <a:p>
          <a:pPr marR="0" algn="ctr" rtl="0"/>
          <a:r>
            <a:rPr lang="el-GR" baseline="0" smtClean="0">
              <a:latin typeface="Calibri"/>
            </a:rPr>
            <a:t>Κοινά στοιχεία</a:t>
          </a:r>
          <a:endParaRPr lang="el-GR" smtClean="0"/>
        </a:p>
      </dgm:t>
    </dgm:pt>
    <dgm:pt modelId="{D968CBAF-1879-4D16-B2EA-E85522EDDD28}" type="parTrans" cxnId="{A93732FB-83B7-4922-80D5-673F02474075}">
      <dgm:prSet/>
      <dgm:spPr/>
    </dgm:pt>
    <dgm:pt modelId="{24059F50-5D75-4733-81B8-88813779418F}" type="sibTrans" cxnId="{A93732FB-83B7-4922-80D5-673F02474075}">
      <dgm:prSet/>
      <dgm:spPr/>
    </dgm:pt>
    <dgm:pt modelId="{21124359-9355-4F85-85CC-72BED9386FED}">
      <dgm:prSet/>
      <dgm:spPr/>
      <dgm:t>
        <a:bodyPr/>
        <a:lstStyle/>
        <a:p>
          <a:pPr marR="0" algn="ctr" rtl="0"/>
          <a:r>
            <a:rPr lang="el-GR" baseline="0" smtClean="0">
              <a:latin typeface="Calibri"/>
            </a:rPr>
            <a:t>Γαλλικός πολιτισμός</a:t>
          </a:r>
          <a:endParaRPr lang="el-GR" smtClean="0"/>
        </a:p>
      </dgm:t>
    </dgm:pt>
    <dgm:pt modelId="{4F178009-0689-4FCB-A384-70D966FC002A}" type="parTrans" cxnId="{6D8EA8E6-5785-4A68-87C2-4E7C97D8F536}">
      <dgm:prSet/>
      <dgm:spPr/>
    </dgm:pt>
    <dgm:pt modelId="{5FFD51A1-E8D6-4845-BBFD-5C4B56888B56}" type="sibTrans" cxnId="{6D8EA8E6-5785-4A68-87C2-4E7C97D8F536}">
      <dgm:prSet/>
      <dgm:spPr/>
    </dgm:pt>
    <dgm:pt modelId="{0D647B03-BFB0-41F1-A780-37524F36BB01}">
      <dgm:prSet/>
      <dgm:spPr/>
      <dgm:t>
        <a:bodyPr/>
        <a:lstStyle/>
        <a:p>
          <a:pPr marR="0" algn="ctr" rtl="0"/>
          <a:r>
            <a:rPr lang="el-GR" baseline="0" smtClean="0">
              <a:latin typeface="Calibri"/>
            </a:rPr>
            <a:t>Αραβικός πολιτισμός</a:t>
          </a:r>
          <a:endParaRPr lang="el-GR" smtClean="0"/>
        </a:p>
      </dgm:t>
    </dgm:pt>
    <dgm:pt modelId="{7B712D3C-29FD-423C-9F79-CED6D28BBDFE}" type="parTrans" cxnId="{F7B0520A-70F9-4960-9641-3192A8241FBB}">
      <dgm:prSet/>
      <dgm:spPr/>
    </dgm:pt>
    <dgm:pt modelId="{5AA92195-575B-417E-823A-F11612A77265}" type="sibTrans" cxnId="{F7B0520A-70F9-4960-9641-3192A8241FBB}">
      <dgm:prSet/>
      <dgm:spPr/>
    </dgm:pt>
    <dgm:pt modelId="{DFF3858C-0492-4B83-9CBD-7453246D7A65}">
      <dgm:prSet/>
      <dgm:spPr/>
      <dgm:t>
        <a:bodyPr/>
        <a:lstStyle/>
        <a:p>
          <a:pPr marR="0" algn="ctr" rtl="0"/>
          <a:r>
            <a:rPr lang="el-GR" baseline="0" smtClean="0">
              <a:latin typeface="Calibri"/>
            </a:rPr>
            <a:t>Ελληνικός πολιτισμός</a:t>
          </a:r>
          <a:endParaRPr lang="el-GR" smtClean="0"/>
        </a:p>
      </dgm:t>
    </dgm:pt>
    <dgm:pt modelId="{F6D7D34E-4CA0-4280-860E-8DC5DB7415AB}" type="parTrans" cxnId="{B022DA97-3D98-4769-9576-EF99636864FD}">
      <dgm:prSet/>
      <dgm:spPr/>
    </dgm:pt>
    <dgm:pt modelId="{E5D62F5D-FE13-4BB8-98DA-50F84A978137}" type="sibTrans" cxnId="{B022DA97-3D98-4769-9576-EF99636864FD}">
      <dgm:prSet/>
      <dgm:spPr/>
    </dgm:pt>
    <dgm:pt modelId="{1D7F7D19-C6F1-46CE-9DC5-946D76657875}" type="pres">
      <dgm:prSet presAssocID="{C89688FF-58ED-43F2-81AE-2D0F123D4C0B}" presName="hierChild1" presStyleCnt="0">
        <dgm:presLayoutVars>
          <dgm:orgChart val="1"/>
          <dgm:chPref val="1"/>
          <dgm:dir/>
          <dgm:animOne val="branch"/>
          <dgm:animLvl val="lvl"/>
          <dgm:resizeHandles/>
        </dgm:presLayoutVars>
      </dgm:prSet>
      <dgm:spPr/>
    </dgm:pt>
    <dgm:pt modelId="{F348AD42-384A-4A64-9336-67E5C6E6D871}" type="pres">
      <dgm:prSet presAssocID="{E89F1987-9838-4870-859D-E7A9087AF7B6}" presName="hierRoot1" presStyleCnt="0">
        <dgm:presLayoutVars>
          <dgm:hierBranch/>
        </dgm:presLayoutVars>
      </dgm:prSet>
      <dgm:spPr/>
    </dgm:pt>
    <dgm:pt modelId="{58B108C2-8790-4DEB-AFC7-9451FD6A9F22}" type="pres">
      <dgm:prSet presAssocID="{E89F1987-9838-4870-859D-E7A9087AF7B6}" presName="rootComposite1" presStyleCnt="0"/>
      <dgm:spPr/>
    </dgm:pt>
    <dgm:pt modelId="{62EF7A5A-C510-4619-BBE6-8D021300A66A}" type="pres">
      <dgm:prSet presAssocID="{E89F1987-9838-4870-859D-E7A9087AF7B6}" presName="rootText1" presStyleLbl="node0" presStyleIdx="0" presStyleCnt="1">
        <dgm:presLayoutVars>
          <dgm:chPref val="3"/>
        </dgm:presLayoutVars>
      </dgm:prSet>
      <dgm:spPr/>
      <dgm:t>
        <a:bodyPr/>
        <a:lstStyle/>
        <a:p>
          <a:endParaRPr lang="el-GR"/>
        </a:p>
      </dgm:t>
    </dgm:pt>
    <dgm:pt modelId="{00A0E84E-BCF6-4EFB-922C-87F34A4D57A4}" type="pres">
      <dgm:prSet presAssocID="{E89F1987-9838-4870-859D-E7A9087AF7B6}" presName="rootConnector1" presStyleLbl="node1" presStyleIdx="0" presStyleCnt="0"/>
      <dgm:spPr/>
      <dgm:t>
        <a:bodyPr/>
        <a:lstStyle/>
        <a:p>
          <a:endParaRPr lang="el-GR"/>
        </a:p>
      </dgm:t>
    </dgm:pt>
    <dgm:pt modelId="{727EECFC-CE15-478E-8755-DDB271D48D12}" type="pres">
      <dgm:prSet presAssocID="{E89F1987-9838-4870-859D-E7A9087AF7B6}" presName="hierChild2" presStyleCnt="0"/>
      <dgm:spPr/>
    </dgm:pt>
    <dgm:pt modelId="{339AC1ED-C3EC-43B4-9855-C99B0D8A7085}" type="pres">
      <dgm:prSet presAssocID="{4F178009-0689-4FCB-A384-70D966FC002A}" presName="Name35" presStyleLbl="parChTrans1D2" presStyleIdx="0" presStyleCnt="3"/>
      <dgm:spPr/>
    </dgm:pt>
    <dgm:pt modelId="{34E6C523-0794-4AFF-86A6-84C200155E59}" type="pres">
      <dgm:prSet presAssocID="{21124359-9355-4F85-85CC-72BED9386FED}" presName="hierRoot2" presStyleCnt="0">
        <dgm:presLayoutVars>
          <dgm:hierBranch/>
        </dgm:presLayoutVars>
      </dgm:prSet>
      <dgm:spPr/>
    </dgm:pt>
    <dgm:pt modelId="{C01863A5-98D1-4B63-9F05-CE20467B1CAD}" type="pres">
      <dgm:prSet presAssocID="{21124359-9355-4F85-85CC-72BED9386FED}" presName="rootComposite" presStyleCnt="0"/>
      <dgm:spPr/>
    </dgm:pt>
    <dgm:pt modelId="{01653C4F-72E3-4B6E-B672-B7F4341906B7}" type="pres">
      <dgm:prSet presAssocID="{21124359-9355-4F85-85CC-72BED9386FED}" presName="rootText" presStyleLbl="node2" presStyleIdx="0" presStyleCnt="3">
        <dgm:presLayoutVars>
          <dgm:chPref val="3"/>
        </dgm:presLayoutVars>
      </dgm:prSet>
      <dgm:spPr/>
      <dgm:t>
        <a:bodyPr/>
        <a:lstStyle/>
        <a:p>
          <a:endParaRPr lang="el-GR"/>
        </a:p>
      </dgm:t>
    </dgm:pt>
    <dgm:pt modelId="{6FF3EA1E-4149-4DB3-A6F8-7847F1FC4283}" type="pres">
      <dgm:prSet presAssocID="{21124359-9355-4F85-85CC-72BED9386FED}" presName="rootConnector" presStyleLbl="node2" presStyleIdx="0" presStyleCnt="3"/>
      <dgm:spPr/>
      <dgm:t>
        <a:bodyPr/>
        <a:lstStyle/>
        <a:p>
          <a:endParaRPr lang="el-GR"/>
        </a:p>
      </dgm:t>
    </dgm:pt>
    <dgm:pt modelId="{F323DFE6-3957-40B9-8059-12E69B12B509}" type="pres">
      <dgm:prSet presAssocID="{21124359-9355-4F85-85CC-72BED9386FED}" presName="hierChild4" presStyleCnt="0"/>
      <dgm:spPr/>
    </dgm:pt>
    <dgm:pt modelId="{1500E637-F7D3-4C84-89A9-A73B5958516D}" type="pres">
      <dgm:prSet presAssocID="{21124359-9355-4F85-85CC-72BED9386FED}" presName="hierChild5" presStyleCnt="0"/>
      <dgm:spPr/>
    </dgm:pt>
    <dgm:pt modelId="{47C9363E-A870-4B8D-B259-775CBF37A490}" type="pres">
      <dgm:prSet presAssocID="{7B712D3C-29FD-423C-9F79-CED6D28BBDFE}" presName="Name35" presStyleLbl="parChTrans1D2" presStyleIdx="1" presStyleCnt="3"/>
      <dgm:spPr/>
    </dgm:pt>
    <dgm:pt modelId="{A2F5ED03-D75E-486C-BB5F-A7B40083FD51}" type="pres">
      <dgm:prSet presAssocID="{0D647B03-BFB0-41F1-A780-37524F36BB01}" presName="hierRoot2" presStyleCnt="0">
        <dgm:presLayoutVars>
          <dgm:hierBranch/>
        </dgm:presLayoutVars>
      </dgm:prSet>
      <dgm:spPr/>
    </dgm:pt>
    <dgm:pt modelId="{742F916A-981B-4A98-BF13-179DBEE7971C}" type="pres">
      <dgm:prSet presAssocID="{0D647B03-BFB0-41F1-A780-37524F36BB01}" presName="rootComposite" presStyleCnt="0"/>
      <dgm:spPr/>
    </dgm:pt>
    <dgm:pt modelId="{0BC5918B-BC50-4984-A029-166454E77E2D}" type="pres">
      <dgm:prSet presAssocID="{0D647B03-BFB0-41F1-A780-37524F36BB01}" presName="rootText" presStyleLbl="node2" presStyleIdx="1" presStyleCnt="3">
        <dgm:presLayoutVars>
          <dgm:chPref val="3"/>
        </dgm:presLayoutVars>
      </dgm:prSet>
      <dgm:spPr/>
      <dgm:t>
        <a:bodyPr/>
        <a:lstStyle/>
        <a:p>
          <a:endParaRPr lang="el-GR"/>
        </a:p>
      </dgm:t>
    </dgm:pt>
    <dgm:pt modelId="{9F01BC7C-DE0F-4C7A-BA46-E844CBAD4DF9}" type="pres">
      <dgm:prSet presAssocID="{0D647B03-BFB0-41F1-A780-37524F36BB01}" presName="rootConnector" presStyleLbl="node2" presStyleIdx="1" presStyleCnt="3"/>
      <dgm:spPr/>
      <dgm:t>
        <a:bodyPr/>
        <a:lstStyle/>
        <a:p>
          <a:endParaRPr lang="el-GR"/>
        </a:p>
      </dgm:t>
    </dgm:pt>
    <dgm:pt modelId="{B7B5604E-023E-4972-BE71-04679EAAFE8B}" type="pres">
      <dgm:prSet presAssocID="{0D647B03-BFB0-41F1-A780-37524F36BB01}" presName="hierChild4" presStyleCnt="0"/>
      <dgm:spPr/>
    </dgm:pt>
    <dgm:pt modelId="{902375A6-D5F2-4CAA-9AC4-AF2F930B3139}" type="pres">
      <dgm:prSet presAssocID="{0D647B03-BFB0-41F1-A780-37524F36BB01}" presName="hierChild5" presStyleCnt="0"/>
      <dgm:spPr/>
    </dgm:pt>
    <dgm:pt modelId="{E89350C6-E4B5-45CB-86A7-274161FEEF79}" type="pres">
      <dgm:prSet presAssocID="{F6D7D34E-4CA0-4280-860E-8DC5DB7415AB}" presName="Name35" presStyleLbl="parChTrans1D2" presStyleIdx="2" presStyleCnt="3"/>
      <dgm:spPr/>
    </dgm:pt>
    <dgm:pt modelId="{0C58856F-F992-4F87-8C91-3224B3CE5215}" type="pres">
      <dgm:prSet presAssocID="{DFF3858C-0492-4B83-9CBD-7453246D7A65}" presName="hierRoot2" presStyleCnt="0">
        <dgm:presLayoutVars>
          <dgm:hierBranch/>
        </dgm:presLayoutVars>
      </dgm:prSet>
      <dgm:spPr/>
    </dgm:pt>
    <dgm:pt modelId="{D2BBDCEF-E4DE-4D6F-83FC-239D829D9E83}" type="pres">
      <dgm:prSet presAssocID="{DFF3858C-0492-4B83-9CBD-7453246D7A65}" presName="rootComposite" presStyleCnt="0"/>
      <dgm:spPr/>
    </dgm:pt>
    <dgm:pt modelId="{78D11FCB-8C0D-4062-91D4-2868A805D9E8}" type="pres">
      <dgm:prSet presAssocID="{DFF3858C-0492-4B83-9CBD-7453246D7A65}" presName="rootText" presStyleLbl="node2" presStyleIdx="2" presStyleCnt="3">
        <dgm:presLayoutVars>
          <dgm:chPref val="3"/>
        </dgm:presLayoutVars>
      </dgm:prSet>
      <dgm:spPr/>
      <dgm:t>
        <a:bodyPr/>
        <a:lstStyle/>
        <a:p>
          <a:endParaRPr lang="el-GR"/>
        </a:p>
      </dgm:t>
    </dgm:pt>
    <dgm:pt modelId="{5AD257F7-54EF-407A-A7BB-0573FB191475}" type="pres">
      <dgm:prSet presAssocID="{DFF3858C-0492-4B83-9CBD-7453246D7A65}" presName="rootConnector" presStyleLbl="node2" presStyleIdx="2" presStyleCnt="3"/>
      <dgm:spPr/>
      <dgm:t>
        <a:bodyPr/>
        <a:lstStyle/>
        <a:p>
          <a:endParaRPr lang="el-GR"/>
        </a:p>
      </dgm:t>
    </dgm:pt>
    <dgm:pt modelId="{D991043B-A5DA-43F6-A2F7-64A117E6B8F2}" type="pres">
      <dgm:prSet presAssocID="{DFF3858C-0492-4B83-9CBD-7453246D7A65}" presName="hierChild4" presStyleCnt="0"/>
      <dgm:spPr/>
    </dgm:pt>
    <dgm:pt modelId="{2E2E66E0-A77A-4262-9DFC-C70D6CD4D815}" type="pres">
      <dgm:prSet presAssocID="{DFF3858C-0492-4B83-9CBD-7453246D7A65}" presName="hierChild5" presStyleCnt="0"/>
      <dgm:spPr/>
    </dgm:pt>
    <dgm:pt modelId="{CEBF2938-CEA0-41F5-BE7B-B6A3B6C8D4CD}" type="pres">
      <dgm:prSet presAssocID="{E89F1987-9838-4870-859D-E7A9087AF7B6}" presName="hierChild3" presStyleCnt="0"/>
      <dgm:spPr/>
    </dgm:pt>
  </dgm:ptLst>
  <dgm:cxnLst>
    <dgm:cxn modelId="{4CD61B15-9E93-4401-AE4F-F44B08051FA6}" type="presOf" srcId="{21124359-9355-4F85-85CC-72BED9386FED}" destId="{6FF3EA1E-4149-4DB3-A6F8-7847F1FC4283}" srcOrd="1" destOrd="0" presId="urn:microsoft.com/office/officeart/2005/8/layout/orgChart1"/>
    <dgm:cxn modelId="{258829DF-4AF9-47C3-BDB9-903942559EBF}" type="presOf" srcId="{21124359-9355-4F85-85CC-72BED9386FED}" destId="{01653C4F-72E3-4B6E-B672-B7F4341906B7}" srcOrd="0" destOrd="0" presId="urn:microsoft.com/office/officeart/2005/8/layout/orgChart1"/>
    <dgm:cxn modelId="{914AC86C-9A17-4F79-BE6A-575C899319E1}" type="presOf" srcId="{4F178009-0689-4FCB-A384-70D966FC002A}" destId="{339AC1ED-C3EC-43B4-9855-C99B0D8A7085}" srcOrd="0" destOrd="0" presId="urn:microsoft.com/office/officeart/2005/8/layout/orgChart1"/>
    <dgm:cxn modelId="{FE3E9CFD-AE69-4B21-92C7-4DE8D4312F45}" type="presOf" srcId="{0D647B03-BFB0-41F1-A780-37524F36BB01}" destId="{9F01BC7C-DE0F-4C7A-BA46-E844CBAD4DF9}" srcOrd="1" destOrd="0" presId="urn:microsoft.com/office/officeart/2005/8/layout/orgChart1"/>
    <dgm:cxn modelId="{A93732FB-83B7-4922-80D5-673F02474075}" srcId="{C89688FF-58ED-43F2-81AE-2D0F123D4C0B}" destId="{E89F1987-9838-4870-859D-E7A9087AF7B6}" srcOrd="0" destOrd="0" parTransId="{D968CBAF-1879-4D16-B2EA-E85522EDDD28}" sibTransId="{24059F50-5D75-4733-81B8-88813779418F}"/>
    <dgm:cxn modelId="{3CEB14EE-AB5E-4214-836A-D47246998816}" type="presOf" srcId="{E89F1987-9838-4870-859D-E7A9087AF7B6}" destId="{00A0E84E-BCF6-4EFB-922C-87F34A4D57A4}" srcOrd="1" destOrd="0" presId="urn:microsoft.com/office/officeart/2005/8/layout/orgChart1"/>
    <dgm:cxn modelId="{7B1AA0E3-6B6C-4718-9A04-E042CA7060BC}" type="presOf" srcId="{DFF3858C-0492-4B83-9CBD-7453246D7A65}" destId="{5AD257F7-54EF-407A-A7BB-0573FB191475}" srcOrd="1" destOrd="0" presId="urn:microsoft.com/office/officeart/2005/8/layout/orgChart1"/>
    <dgm:cxn modelId="{912FAB80-6CE9-4211-A0CD-16BEB5A9554E}" type="presOf" srcId="{E89F1987-9838-4870-859D-E7A9087AF7B6}" destId="{62EF7A5A-C510-4619-BBE6-8D021300A66A}" srcOrd="0" destOrd="0" presId="urn:microsoft.com/office/officeart/2005/8/layout/orgChart1"/>
    <dgm:cxn modelId="{6D8EA8E6-5785-4A68-87C2-4E7C97D8F536}" srcId="{E89F1987-9838-4870-859D-E7A9087AF7B6}" destId="{21124359-9355-4F85-85CC-72BED9386FED}" srcOrd="0" destOrd="0" parTransId="{4F178009-0689-4FCB-A384-70D966FC002A}" sibTransId="{5FFD51A1-E8D6-4845-BBFD-5C4B56888B56}"/>
    <dgm:cxn modelId="{0E467D41-BEF9-484D-90F4-5497D3BB0F63}" type="presOf" srcId="{DFF3858C-0492-4B83-9CBD-7453246D7A65}" destId="{78D11FCB-8C0D-4062-91D4-2868A805D9E8}" srcOrd="0" destOrd="0" presId="urn:microsoft.com/office/officeart/2005/8/layout/orgChart1"/>
    <dgm:cxn modelId="{78FF2454-FF28-4A3C-8A50-F22DA6E8613F}" type="presOf" srcId="{0D647B03-BFB0-41F1-A780-37524F36BB01}" destId="{0BC5918B-BC50-4984-A029-166454E77E2D}" srcOrd="0" destOrd="0" presId="urn:microsoft.com/office/officeart/2005/8/layout/orgChart1"/>
    <dgm:cxn modelId="{F49EFF0D-EA10-4F67-AFED-E53AC8B2769F}" type="presOf" srcId="{F6D7D34E-4CA0-4280-860E-8DC5DB7415AB}" destId="{E89350C6-E4B5-45CB-86A7-274161FEEF79}" srcOrd="0" destOrd="0" presId="urn:microsoft.com/office/officeart/2005/8/layout/orgChart1"/>
    <dgm:cxn modelId="{B022DA97-3D98-4769-9576-EF99636864FD}" srcId="{E89F1987-9838-4870-859D-E7A9087AF7B6}" destId="{DFF3858C-0492-4B83-9CBD-7453246D7A65}" srcOrd="2" destOrd="0" parTransId="{F6D7D34E-4CA0-4280-860E-8DC5DB7415AB}" sibTransId="{E5D62F5D-FE13-4BB8-98DA-50F84A978137}"/>
    <dgm:cxn modelId="{C5D1E7F7-71BF-486D-BDC2-035FB0A1F449}" type="presOf" srcId="{C89688FF-58ED-43F2-81AE-2D0F123D4C0B}" destId="{1D7F7D19-C6F1-46CE-9DC5-946D76657875}" srcOrd="0" destOrd="0" presId="urn:microsoft.com/office/officeart/2005/8/layout/orgChart1"/>
    <dgm:cxn modelId="{F7B0520A-70F9-4960-9641-3192A8241FBB}" srcId="{E89F1987-9838-4870-859D-E7A9087AF7B6}" destId="{0D647B03-BFB0-41F1-A780-37524F36BB01}" srcOrd="1" destOrd="0" parTransId="{7B712D3C-29FD-423C-9F79-CED6D28BBDFE}" sibTransId="{5AA92195-575B-417E-823A-F11612A77265}"/>
    <dgm:cxn modelId="{374BF66D-D23F-43F1-A72F-B3F7320749A4}" type="presOf" srcId="{7B712D3C-29FD-423C-9F79-CED6D28BBDFE}" destId="{47C9363E-A870-4B8D-B259-775CBF37A490}" srcOrd="0" destOrd="0" presId="urn:microsoft.com/office/officeart/2005/8/layout/orgChart1"/>
    <dgm:cxn modelId="{8FFCC051-9CC0-4D24-9811-4CADD0F8A8B0}" type="presParOf" srcId="{1D7F7D19-C6F1-46CE-9DC5-946D76657875}" destId="{F348AD42-384A-4A64-9336-67E5C6E6D871}" srcOrd="0" destOrd="0" presId="urn:microsoft.com/office/officeart/2005/8/layout/orgChart1"/>
    <dgm:cxn modelId="{E9479B80-7A7B-4B73-89C3-F6DC074D48BA}" type="presParOf" srcId="{F348AD42-384A-4A64-9336-67E5C6E6D871}" destId="{58B108C2-8790-4DEB-AFC7-9451FD6A9F22}" srcOrd="0" destOrd="0" presId="urn:microsoft.com/office/officeart/2005/8/layout/orgChart1"/>
    <dgm:cxn modelId="{8E0330C8-68C3-4584-898C-B6478CE07E1B}" type="presParOf" srcId="{58B108C2-8790-4DEB-AFC7-9451FD6A9F22}" destId="{62EF7A5A-C510-4619-BBE6-8D021300A66A}" srcOrd="0" destOrd="0" presId="urn:microsoft.com/office/officeart/2005/8/layout/orgChart1"/>
    <dgm:cxn modelId="{C2B855F2-61F3-42B8-BA76-04395EB71E32}" type="presParOf" srcId="{58B108C2-8790-4DEB-AFC7-9451FD6A9F22}" destId="{00A0E84E-BCF6-4EFB-922C-87F34A4D57A4}" srcOrd="1" destOrd="0" presId="urn:microsoft.com/office/officeart/2005/8/layout/orgChart1"/>
    <dgm:cxn modelId="{DCF8B20E-7F42-4C78-967A-F2846331214F}" type="presParOf" srcId="{F348AD42-384A-4A64-9336-67E5C6E6D871}" destId="{727EECFC-CE15-478E-8755-DDB271D48D12}" srcOrd="1" destOrd="0" presId="urn:microsoft.com/office/officeart/2005/8/layout/orgChart1"/>
    <dgm:cxn modelId="{A0D95007-779C-44F5-99AF-C267140F8C52}" type="presParOf" srcId="{727EECFC-CE15-478E-8755-DDB271D48D12}" destId="{339AC1ED-C3EC-43B4-9855-C99B0D8A7085}" srcOrd="0" destOrd="0" presId="urn:microsoft.com/office/officeart/2005/8/layout/orgChart1"/>
    <dgm:cxn modelId="{AF1E8AAB-0253-4B52-BB72-59AAA40E55CE}" type="presParOf" srcId="{727EECFC-CE15-478E-8755-DDB271D48D12}" destId="{34E6C523-0794-4AFF-86A6-84C200155E59}" srcOrd="1" destOrd="0" presId="urn:microsoft.com/office/officeart/2005/8/layout/orgChart1"/>
    <dgm:cxn modelId="{D867E3B7-EDE4-4F19-843E-F946CB512516}" type="presParOf" srcId="{34E6C523-0794-4AFF-86A6-84C200155E59}" destId="{C01863A5-98D1-4B63-9F05-CE20467B1CAD}" srcOrd="0" destOrd="0" presId="urn:microsoft.com/office/officeart/2005/8/layout/orgChart1"/>
    <dgm:cxn modelId="{F5E21125-2FAA-46F6-AD9A-35746F05C98E}" type="presParOf" srcId="{C01863A5-98D1-4B63-9F05-CE20467B1CAD}" destId="{01653C4F-72E3-4B6E-B672-B7F4341906B7}" srcOrd="0" destOrd="0" presId="urn:microsoft.com/office/officeart/2005/8/layout/orgChart1"/>
    <dgm:cxn modelId="{F85ECE1D-42E4-4943-AFE0-C603498071D5}" type="presParOf" srcId="{C01863A5-98D1-4B63-9F05-CE20467B1CAD}" destId="{6FF3EA1E-4149-4DB3-A6F8-7847F1FC4283}" srcOrd="1" destOrd="0" presId="urn:microsoft.com/office/officeart/2005/8/layout/orgChart1"/>
    <dgm:cxn modelId="{42FCD4EB-2FBE-4C74-9742-3E0782B7EC86}" type="presParOf" srcId="{34E6C523-0794-4AFF-86A6-84C200155E59}" destId="{F323DFE6-3957-40B9-8059-12E69B12B509}" srcOrd="1" destOrd="0" presId="urn:microsoft.com/office/officeart/2005/8/layout/orgChart1"/>
    <dgm:cxn modelId="{44DE7ED4-D747-4BD3-964C-8E92E70133C4}" type="presParOf" srcId="{34E6C523-0794-4AFF-86A6-84C200155E59}" destId="{1500E637-F7D3-4C84-89A9-A73B5958516D}" srcOrd="2" destOrd="0" presId="urn:microsoft.com/office/officeart/2005/8/layout/orgChart1"/>
    <dgm:cxn modelId="{DE88D335-6AB5-46A4-9160-6B279CC1298F}" type="presParOf" srcId="{727EECFC-CE15-478E-8755-DDB271D48D12}" destId="{47C9363E-A870-4B8D-B259-775CBF37A490}" srcOrd="2" destOrd="0" presId="urn:microsoft.com/office/officeart/2005/8/layout/orgChart1"/>
    <dgm:cxn modelId="{E45A820F-CBA9-49A3-900D-A28E49E190B2}" type="presParOf" srcId="{727EECFC-CE15-478E-8755-DDB271D48D12}" destId="{A2F5ED03-D75E-486C-BB5F-A7B40083FD51}" srcOrd="3" destOrd="0" presId="urn:microsoft.com/office/officeart/2005/8/layout/orgChart1"/>
    <dgm:cxn modelId="{D3AEFBCB-AE5A-48BF-9930-F81C740964CB}" type="presParOf" srcId="{A2F5ED03-D75E-486C-BB5F-A7B40083FD51}" destId="{742F916A-981B-4A98-BF13-179DBEE7971C}" srcOrd="0" destOrd="0" presId="urn:microsoft.com/office/officeart/2005/8/layout/orgChart1"/>
    <dgm:cxn modelId="{19CE96CD-C22E-40F6-ACF7-65C5B8EC803D}" type="presParOf" srcId="{742F916A-981B-4A98-BF13-179DBEE7971C}" destId="{0BC5918B-BC50-4984-A029-166454E77E2D}" srcOrd="0" destOrd="0" presId="urn:microsoft.com/office/officeart/2005/8/layout/orgChart1"/>
    <dgm:cxn modelId="{8D0EB8E4-251A-4DFC-B103-D6CB42B295C8}" type="presParOf" srcId="{742F916A-981B-4A98-BF13-179DBEE7971C}" destId="{9F01BC7C-DE0F-4C7A-BA46-E844CBAD4DF9}" srcOrd="1" destOrd="0" presId="urn:microsoft.com/office/officeart/2005/8/layout/orgChart1"/>
    <dgm:cxn modelId="{2CC2F177-188A-4BC7-8FD1-C43EF8436100}" type="presParOf" srcId="{A2F5ED03-D75E-486C-BB5F-A7B40083FD51}" destId="{B7B5604E-023E-4972-BE71-04679EAAFE8B}" srcOrd="1" destOrd="0" presId="urn:microsoft.com/office/officeart/2005/8/layout/orgChart1"/>
    <dgm:cxn modelId="{ABDE0759-A86E-427C-807F-3CFEDCBE302D}" type="presParOf" srcId="{A2F5ED03-D75E-486C-BB5F-A7B40083FD51}" destId="{902375A6-D5F2-4CAA-9AC4-AF2F930B3139}" srcOrd="2" destOrd="0" presId="urn:microsoft.com/office/officeart/2005/8/layout/orgChart1"/>
    <dgm:cxn modelId="{F01FAD0F-6FAA-4A68-A0BC-CD9A50A4F6A9}" type="presParOf" srcId="{727EECFC-CE15-478E-8755-DDB271D48D12}" destId="{E89350C6-E4B5-45CB-86A7-274161FEEF79}" srcOrd="4" destOrd="0" presId="urn:microsoft.com/office/officeart/2005/8/layout/orgChart1"/>
    <dgm:cxn modelId="{6DE7A7C4-26E3-4CA2-8B94-0771D9D49F1D}" type="presParOf" srcId="{727EECFC-CE15-478E-8755-DDB271D48D12}" destId="{0C58856F-F992-4F87-8C91-3224B3CE5215}" srcOrd="5" destOrd="0" presId="urn:microsoft.com/office/officeart/2005/8/layout/orgChart1"/>
    <dgm:cxn modelId="{6C475258-1071-432D-A8DA-C8CF187E3EDF}" type="presParOf" srcId="{0C58856F-F992-4F87-8C91-3224B3CE5215}" destId="{D2BBDCEF-E4DE-4D6F-83FC-239D829D9E83}" srcOrd="0" destOrd="0" presId="urn:microsoft.com/office/officeart/2005/8/layout/orgChart1"/>
    <dgm:cxn modelId="{B85F0B14-8637-44A8-9842-73E48A82F10F}" type="presParOf" srcId="{D2BBDCEF-E4DE-4D6F-83FC-239D829D9E83}" destId="{78D11FCB-8C0D-4062-91D4-2868A805D9E8}" srcOrd="0" destOrd="0" presId="urn:microsoft.com/office/officeart/2005/8/layout/orgChart1"/>
    <dgm:cxn modelId="{9A058CEE-237E-4348-8160-3849F995DC24}" type="presParOf" srcId="{D2BBDCEF-E4DE-4D6F-83FC-239D829D9E83}" destId="{5AD257F7-54EF-407A-A7BB-0573FB191475}" srcOrd="1" destOrd="0" presId="urn:microsoft.com/office/officeart/2005/8/layout/orgChart1"/>
    <dgm:cxn modelId="{9123D55F-0E38-4414-BE43-020EBC8B11CC}" type="presParOf" srcId="{0C58856F-F992-4F87-8C91-3224B3CE5215}" destId="{D991043B-A5DA-43F6-A2F7-64A117E6B8F2}" srcOrd="1" destOrd="0" presId="urn:microsoft.com/office/officeart/2005/8/layout/orgChart1"/>
    <dgm:cxn modelId="{608EDF12-3B6B-4DB5-B482-050ECB2DD6BF}" type="presParOf" srcId="{0C58856F-F992-4F87-8C91-3224B3CE5215}" destId="{2E2E66E0-A77A-4262-9DFC-C70D6CD4D815}" srcOrd="2" destOrd="0" presId="urn:microsoft.com/office/officeart/2005/8/layout/orgChart1"/>
    <dgm:cxn modelId="{C7FB675A-22AB-4BD0-8F3B-3A901A585925}" type="presParOf" srcId="{F348AD42-384A-4A64-9336-67E5C6E6D871}" destId="{CEBF2938-CEA0-41F5-BE7B-B6A3B6C8D4CD}"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50C6-E4B5-45CB-86A7-274161FEEF79}">
      <dsp:nvSpPr>
        <dsp:cNvPr id="0" name=""/>
        <dsp:cNvSpPr/>
      </dsp:nvSpPr>
      <dsp:spPr>
        <a:xfrm>
          <a:off x="2637155" y="1156668"/>
          <a:ext cx="1865806" cy="323817"/>
        </a:xfrm>
        <a:custGeom>
          <a:avLst/>
          <a:gdLst/>
          <a:ahLst/>
          <a:cxnLst/>
          <a:rect l="0" t="0" r="0" b="0"/>
          <a:pathLst>
            <a:path>
              <a:moveTo>
                <a:pt x="0" y="0"/>
              </a:moveTo>
              <a:lnTo>
                <a:pt x="0" y="161908"/>
              </a:lnTo>
              <a:lnTo>
                <a:pt x="1865806" y="161908"/>
              </a:lnTo>
              <a:lnTo>
                <a:pt x="1865806" y="323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C9363E-A870-4B8D-B259-775CBF37A490}">
      <dsp:nvSpPr>
        <dsp:cNvPr id="0" name=""/>
        <dsp:cNvSpPr/>
      </dsp:nvSpPr>
      <dsp:spPr>
        <a:xfrm>
          <a:off x="2591435" y="1156668"/>
          <a:ext cx="91440" cy="323817"/>
        </a:xfrm>
        <a:custGeom>
          <a:avLst/>
          <a:gdLst/>
          <a:ahLst/>
          <a:cxnLst/>
          <a:rect l="0" t="0" r="0" b="0"/>
          <a:pathLst>
            <a:path>
              <a:moveTo>
                <a:pt x="45720" y="0"/>
              </a:moveTo>
              <a:lnTo>
                <a:pt x="45720" y="323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9AC1ED-C3EC-43B4-9855-C99B0D8A7085}">
      <dsp:nvSpPr>
        <dsp:cNvPr id="0" name=""/>
        <dsp:cNvSpPr/>
      </dsp:nvSpPr>
      <dsp:spPr>
        <a:xfrm>
          <a:off x="771348" y="1156668"/>
          <a:ext cx="1865806" cy="323817"/>
        </a:xfrm>
        <a:custGeom>
          <a:avLst/>
          <a:gdLst/>
          <a:ahLst/>
          <a:cxnLst/>
          <a:rect l="0" t="0" r="0" b="0"/>
          <a:pathLst>
            <a:path>
              <a:moveTo>
                <a:pt x="1865806" y="0"/>
              </a:moveTo>
              <a:lnTo>
                <a:pt x="1865806" y="161908"/>
              </a:lnTo>
              <a:lnTo>
                <a:pt x="0" y="161908"/>
              </a:lnTo>
              <a:lnTo>
                <a:pt x="0" y="323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EF7A5A-C510-4619-BBE6-8D021300A66A}">
      <dsp:nvSpPr>
        <dsp:cNvPr id="0" name=""/>
        <dsp:cNvSpPr/>
      </dsp:nvSpPr>
      <dsp:spPr>
        <a:xfrm>
          <a:off x="1866160" y="385674"/>
          <a:ext cx="1541988" cy="770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1155700" rtl="0">
            <a:lnSpc>
              <a:spcPct val="90000"/>
            </a:lnSpc>
            <a:spcBef>
              <a:spcPct val="0"/>
            </a:spcBef>
            <a:spcAft>
              <a:spcPct val="35000"/>
            </a:spcAft>
          </a:pPr>
          <a:r>
            <a:rPr lang="el-GR" sz="2600" kern="1200" baseline="0" smtClean="0">
              <a:latin typeface="Calibri"/>
            </a:rPr>
            <a:t>Κοινά στοιχεία</a:t>
          </a:r>
          <a:endParaRPr lang="el-GR" sz="2600" kern="1200" smtClean="0"/>
        </a:p>
      </dsp:txBody>
      <dsp:txXfrm>
        <a:off x="1866160" y="385674"/>
        <a:ext cx="1541988" cy="770994"/>
      </dsp:txXfrm>
    </dsp:sp>
    <dsp:sp modelId="{01653C4F-72E3-4B6E-B672-B7F4341906B7}">
      <dsp:nvSpPr>
        <dsp:cNvPr id="0" name=""/>
        <dsp:cNvSpPr/>
      </dsp:nvSpPr>
      <dsp:spPr>
        <a:xfrm>
          <a:off x="354" y="1480486"/>
          <a:ext cx="1541988" cy="770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1155700" rtl="0">
            <a:lnSpc>
              <a:spcPct val="90000"/>
            </a:lnSpc>
            <a:spcBef>
              <a:spcPct val="0"/>
            </a:spcBef>
            <a:spcAft>
              <a:spcPct val="35000"/>
            </a:spcAft>
          </a:pPr>
          <a:r>
            <a:rPr lang="el-GR" sz="2600" kern="1200" baseline="0" smtClean="0">
              <a:latin typeface="Calibri"/>
            </a:rPr>
            <a:t>Γαλλικός πολιτισμός</a:t>
          </a:r>
          <a:endParaRPr lang="el-GR" sz="2600" kern="1200" smtClean="0"/>
        </a:p>
      </dsp:txBody>
      <dsp:txXfrm>
        <a:off x="354" y="1480486"/>
        <a:ext cx="1541988" cy="770994"/>
      </dsp:txXfrm>
    </dsp:sp>
    <dsp:sp modelId="{0BC5918B-BC50-4984-A029-166454E77E2D}">
      <dsp:nvSpPr>
        <dsp:cNvPr id="0" name=""/>
        <dsp:cNvSpPr/>
      </dsp:nvSpPr>
      <dsp:spPr>
        <a:xfrm>
          <a:off x="1866160" y="1480486"/>
          <a:ext cx="1541988" cy="770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1155700" rtl="0">
            <a:lnSpc>
              <a:spcPct val="90000"/>
            </a:lnSpc>
            <a:spcBef>
              <a:spcPct val="0"/>
            </a:spcBef>
            <a:spcAft>
              <a:spcPct val="35000"/>
            </a:spcAft>
          </a:pPr>
          <a:r>
            <a:rPr lang="el-GR" sz="2600" kern="1200" baseline="0" smtClean="0">
              <a:latin typeface="Calibri"/>
            </a:rPr>
            <a:t>Αραβικός πολιτισμός</a:t>
          </a:r>
          <a:endParaRPr lang="el-GR" sz="2600" kern="1200" smtClean="0"/>
        </a:p>
      </dsp:txBody>
      <dsp:txXfrm>
        <a:off x="1866160" y="1480486"/>
        <a:ext cx="1541988" cy="770994"/>
      </dsp:txXfrm>
    </dsp:sp>
    <dsp:sp modelId="{78D11FCB-8C0D-4062-91D4-2868A805D9E8}">
      <dsp:nvSpPr>
        <dsp:cNvPr id="0" name=""/>
        <dsp:cNvSpPr/>
      </dsp:nvSpPr>
      <dsp:spPr>
        <a:xfrm>
          <a:off x="3731967" y="1480486"/>
          <a:ext cx="1541988" cy="770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1155700" rtl="0">
            <a:lnSpc>
              <a:spcPct val="90000"/>
            </a:lnSpc>
            <a:spcBef>
              <a:spcPct val="0"/>
            </a:spcBef>
            <a:spcAft>
              <a:spcPct val="35000"/>
            </a:spcAft>
          </a:pPr>
          <a:r>
            <a:rPr lang="el-GR" sz="2600" kern="1200" baseline="0" smtClean="0">
              <a:latin typeface="Calibri"/>
            </a:rPr>
            <a:t>Ελληνικός πολιτισμός</a:t>
          </a:r>
          <a:endParaRPr lang="el-GR" sz="2600" kern="1200" smtClean="0"/>
        </a:p>
      </dsp:txBody>
      <dsp:txXfrm>
        <a:off x="3731967" y="1480486"/>
        <a:ext cx="1541988" cy="7709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FBE4-CDE7-471B-8FDA-6731B3361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30</Pages>
  <Words>4554</Words>
  <Characters>24593</Characters>
  <Application>Microsoft Office Word</Application>
  <DocSecurity>0</DocSecurity>
  <Lines>204</Lines>
  <Paragraphs>58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Γενικά μεταδεδομένα</vt:lpstr>
      <vt:lpstr>Γενικά μεταδεδομένα</vt:lpstr>
    </vt:vector>
  </TitlesOfParts>
  <Company/>
  <LinksUpToDate>false</LinksUpToDate>
  <CharactersWithSpaces>29089</CharactersWithSpaces>
  <SharedDoc>false</SharedDoc>
  <HLinks>
    <vt:vector size="264" baseType="variant">
      <vt:variant>
        <vt:i4>2359314</vt:i4>
      </vt:variant>
      <vt:variant>
        <vt:i4>138</vt:i4>
      </vt:variant>
      <vt:variant>
        <vt:i4>0</vt:i4>
      </vt:variant>
      <vt:variant>
        <vt:i4>5</vt:i4>
      </vt:variant>
      <vt:variant>
        <vt:lpwstr>http://www.greeklanguage.gr/certification/sites/greeklanguage.gr.certification/files/paragogi_graptoy_logoy_4.pdf</vt:lpwstr>
      </vt:variant>
      <vt:variant>
        <vt:lpwstr/>
      </vt:variant>
      <vt:variant>
        <vt:i4>5439524</vt:i4>
      </vt:variant>
      <vt:variant>
        <vt:i4>135</vt:i4>
      </vt:variant>
      <vt:variant>
        <vt:i4>0</vt:i4>
      </vt:variant>
      <vt:variant>
        <vt:i4>5</vt:i4>
      </vt:variant>
      <vt:variant>
        <vt:lpwstr>http://www.theatroedu.gr/main/images/stories/ypapasxolisis/IRAKLEIO/TragoudiParastasis/TragoudiDIAFORETIKOI_lyrics.doc</vt:lpwstr>
      </vt:variant>
      <vt:variant>
        <vt:lpwstr/>
      </vt:variant>
      <vt:variant>
        <vt:i4>3539061</vt:i4>
      </vt:variant>
      <vt:variant>
        <vt:i4>132</vt:i4>
      </vt:variant>
      <vt:variant>
        <vt:i4>0</vt:i4>
      </vt:variant>
      <vt:variant>
        <vt:i4>5</vt:i4>
      </vt:variant>
      <vt:variant>
        <vt:lpwstr>http://www.theatroedu.gr/main/images/stories/ypapasxolisis/IRAKLEIO/TragoudiParastasis/TragoudiDIAFORETIKOI.mp3</vt:lpwstr>
      </vt:variant>
      <vt:variant>
        <vt:lpwstr/>
      </vt:variant>
      <vt:variant>
        <vt:i4>5439504</vt:i4>
      </vt:variant>
      <vt:variant>
        <vt:i4>129</vt:i4>
      </vt:variant>
      <vt:variant>
        <vt:i4>0</vt:i4>
      </vt:variant>
      <vt:variant>
        <vt:i4>5</vt:i4>
      </vt:variant>
      <vt:variant>
        <vt:lpwstr>http://www.theatroedu.gr/main/images/stories/ypapasxolisis/IRAKLEIO/30_DimotikoIrakleiou/30_DimotikoIrakleiou_OiDiaforetikoi_text.doc</vt:lpwstr>
      </vt:variant>
      <vt:variant>
        <vt:lpwstr/>
      </vt:variant>
      <vt:variant>
        <vt:i4>1114204</vt:i4>
      </vt:variant>
      <vt:variant>
        <vt:i4>126</vt:i4>
      </vt:variant>
      <vt:variant>
        <vt:i4>0</vt:i4>
      </vt:variant>
      <vt:variant>
        <vt:i4>5</vt:i4>
      </vt:variant>
      <vt:variant>
        <vt:lpwstr>http://www.theatroedu.gr/main/images/stories/files/Programs/EsyOposKiEgo_Yliko/si_sou_do_GRE.pdf</vt:lpwstr>
      </vt:variant>
      <vt:variant>
        <vt:lpwstr/>
      </vt:variant>
      <vt:variant>
        <vt:i4>6029418</vt:i4>
      </vt:variant>
      <vt:variant>
        <vt:i4>123</vt:i4>
      </vt:variant>
      <vt:variant>
        <vt:i4>0</vt:i4>
      </vt:variant>
      <vt:variant>
        <vt:i4>5</vt:i4>
      </vt:variant>
      <vt:variant>
        <vt:lpwstr>http://www.theatroedu.gr/main/images/stories/ypapasxolisis/NEA MAKRI/NeaMakriDIMOTIKO_SenariaE2.doc</vt:lpwstr>
      </vt:variant>
      <vt:variant>
        <vt:lpwstr/>
      </vt:variant>
      <vt:variant>
        <vt:i4>2621552</vt:i4>
      </vt:variant>
      <vt:variant>
        <vt:i4>120</vt:i4>
      </vt:variant>
      <vt:variant>
        <vt:i4>0</vt:i4>
      </vt:variant>
      <vt:variant>
        <vt:i4>5</vt:i4>
      </vt:variant>
      <vt:variant>
        <vt:lpwstr>http://www.theatroedu.gr/main/images/stories/ypapasxolisis/NEA MAKRI/NeaMakriDIMOTIKO_AsproiLagoiMavroiLagoi_text.doc</vt:lpwstr>
      </vt:variant>
      <vt:variant>
        <vt:lpwstr/>
      </vt:variant>
      <vt:variant>
        <vt:i4>3473535</vt:i4>
      </vt:variant>
      <vt:variant>
        <vt:i4>117</vt:i4>
      </vt:variant>
      <vt:variant>
        <vt:i4>0</vt:i4>
      </vt:variant>
      <vt:variant>
        <vt:i4>5</vt:i4>
      </vt:variant>
      <vt:variant>
        <vt:lpwstr>http://www.toondoo.com/</vt:lpwstr>
      </vt:variant>
      <vt:variant>
        <vt:lpwstr/>
      </vt:variant>
      <vt:variant>
        <vt:i4>7143544</vt:i4>
      </vt:variant>
      <vt:variant>
        <vt:i4>114</vt:i4>
      </vt:variant>
      <vt:variant>
        <vt:i4>0</vt:i4>
      </vt:variant>
      <vt:variant>
        <vt:i4>5</vt:i4>
      </vt:variant>
      <vt:variant>
        <vt:lpwstr>https://www.google.gr/</vt:lpwstr>
      </vt:variant>
      <vt:variant>
        <vt:lpwstr/>
      </vt:variant>
      <vt:variant>
        <vt:i4>4915230</vt:i4>
      </vt:variant>
      <vt:variant>
        <vt:i4>111</vt:i4>
      </vt:variant>
      <vt:variant>
        <vt:i4>0</vt:i4>
      </vt:variant>
      <vt:variant>
        <vt:i4>5</vt:i4>
      </vt:variant>
      <vt:variant>
        <vt:lpwstr>http://www.picmonkey.com/</vt:lpwstr>
      </vt:variant>
      <vt:variant>
        <vt:lpwstr/>
      </vt:variant>
      <vt:variant>
        <vt:i4>3538964</vt:i4>
      </vt:variant>
      <vt:variant>
        <vt:i4>102</vt:i4>
      </vt:variant>
      <vt:variant>
        <vt:i4>0</vt:i4>
      </vt:variant>
      <vt:variant>
        <vt:i4>5</vt:i4>
      </vt:variant>
      <vt:variant>
        <vt:lpwstr>http://el.wikipedia.org/wiki/%CE%91%CE%BD%CE%B8%CF%81%CF%8E%CF%80%CE%B9%CE%BD%CE%B1_%CE%B4%CE%B9%CE%BA%CE%B1%CE%B9%CF%8E%CE%BC%CE%B1%CF%84%CE%B1</vt:lpwstr>
      </vt:variant>
      <vt:variant>
        <vt:lpwstr/>
      </vt:variant>
      <vt:variant>
        <vt:i4>65544</vt:i4>
      </vt:variant>
      <vt:variant>
        <vt:i4>99</vt:i4>
      </vt:variant>
      <vt:variant>
        <vt:i4>0</vt:i4>
      </vt:variant>
      <vt:variant>
        <vt:i4>5</vt:i4>
      </vt:variant>
      <vt:variant>
        <vt:lpwstr>http://www.kindykids.gr/images/stories/dikaiwmata-paidiou/dikaiwmata-paidiou.pdf</vt:lpwstr>
      </vt:variant>
      <vt:variant>
        <vt:lpwstr/>
      </vt:variant>
      <vt:variant>
        <vt:i4>2687065</vt:i4>
      </vt:variant>
      <vt:variant>
        <vt:i4>96</vt:i4>
      </vt:variant>
      <vt:variant>
        <vt:i4>0</vt:i4>
      </vt:variant>
      <vt:variant>
        <vt:i4>5</vt:i4>
      </vt:variant>
      <vt:variant>
        <vt:lpwstr>http://www.unicef.gr/news/2007/crc_at18.php</vt:lpwstr>
      </vt:variant>
      <vt:variant>
        <vt:lpwstr/>
      </vt:variant>
      <vt:variant>
        <vt:i4>5177423</vt:i4>
      </vt:variant>
      <vt:variant>
        <vt:i4>90</vt:i4>
      </vt:variant>
      <vt:variant>
        <vt:i4>0</vt:i4>
      </vt:variant>
      <vt:variant>
        <vt:i4>5</vt:i4>
      </vt:variant>
      <vt:variant>
        <vt:lpwstr>http://ebooks.edu.gr/modules/ebook/show.php/DSDIM-E105/157/1111,4048/</vt:lpwstr>
      </vt:variant>
      <vt:variant>
        <vt:lpwstr/>
      </vt:variant>
      <vt:variant>
        <vt:i4>6488182</vt:i4>
      </vt:variant>
      <vt:variant>
        <vt:i4>87</vt:i4>
      </vt:variant>
      <vt:variant>
        <vt:i4>0</vt:i4>
      </vt:variant>
      <vt:variant>
        <vt:i4>5</vt:i4>
      </vt:variant>
      <vt:variant>
        <vt:lpwstr>http://ebooks.edu.gr/modules/ebook/show.php/DSDIM-F114/520/3381,13619/</vt:lpwstr>
      </vt:variant>
      <vt:variant>
        <vt:lpwstr/>
      </vt:variant>
      <vt:variant>
        <vt:i4>1900584</vt:i4>
      </vt:variant>
      <vt:variant>
        <vt:i4>84</vt:i4>
      </vt:variant>
      <vt:variant>
        <vt:i4>0</vt:i4>
      </vt:variant>
      <vt:variant>
        <vt:i4>5</vt:i4>
      </vt:variant>
      <vt:variant>
        <vt:lpwstr>http://www.greek-language.gr/greekLang/modern_greek/tools/lexica/triantafyllides/search.html?lq=%CF%80%CF%81%CF%8C%CE%BB%CE%B7%CF%88%CE%B7&amp;dq=</vt:lpwstr>
      </vt:variant>
      <vt:variant>
        <vt:lpwstr/>
      </vt:variant>
      <vt:variant>
        <vt:i4>5636120</vt:i4>
      </vt:variant>
      <vt:variant>
        <vt:i4>81</vt:i4>
      </vt:variant>
      <vt:variant>
        <vt:i4>0</vt:i4>
      </vt:variant>
      <vt:variant>
        <vt:i4>5</vt:i4>
      </vt:variant>
      <vt:variant>
        <vt:lpwstr>https://www.google.gr/search?hl=en&amp;sugexp=les%3B&amp;gs_rn=0&amp;gs_ri=hp&amp;cp=15&amp;gs_id=2c&amp;xhr=t&amp;q=%CE%AC%CE%B6%CE%BF%CF%8D%CF%81+%CE%BA%CE%B1%CE%B9&amp;bav=on.2,or.r_gc.r_pw.r_qf.&amp;bpcl=39650382&amp;biw=1440&amp;bih=752&amp;wrapid=tljp1354963384440036&amp;um=1&amp;ie=UTF-8&amp;tbm=isch&amp;source=og&amp;sa=N&amp;tab=wi&amp;ei=uBnDULL_J8fEtAasiIDABQ</vt:lpwstr>
      </vt:variant>
      <vt:variant>
        <vt:lpwstr/>
      </vt:variant>
      <vt:variant>
        <vt:i4>2883708</vt:i4>
      </vt:variant>
      <vt:variant>
        <vt:i4>78</vt:i4>
      </vt:variant>
      <vt:variant>
        <vt:i4>0</vt:i4>
      </vt:variant>
      <vt:variant>
        <vt:i4>5</vt:i4>
      </vt:variant>
      <vt:variant>
        <vt:lpwstr>http://www.azuretasmar-lefilm.com/</vt:lpwstr>
      </vt:variant>
      <vt:variant>
        <vt:lpwstr/>
      </vt:variant>
      <vt:variant>
        <vt:i4>1704008</vt:i4>
      </vt:variant>
      <vt:variant>
        <vt:i4>75</vt:i4>
      </vt:variant>
      <vt:variant>
        <vt:i4>0</vt:i4>
      </vt:variant>
      <vt:variant>
        <vt:i4>5</vt:i4>
      </vt:variant>
      <vt:variant>
        <vt:lpwstr>http://neraidokosmos1.wordpress.com/2007/10/02/azur/</vt:lpwstr>
      </vt:variant>
      <vt:variant>
        <vt:lpwstr/>
      </vt:variant>
      <vt:variant>
        <vt:i4>4849752</vt:i4>
      </vt:variant>
      <vt:variant>
        <vt:i4>72</vt:i4>
      </vt:variant>
      <vt:variant>
        <vt:i4>0</vt:i4>
      </vt:variant>
      <vt:variant>
        <vt:i4>5</vt:i4>
      </vt:variant>
      <vt:variant>
        <vt:lpwstr>http://www.cinemanews.gr/v5/movies.php?n=4422</vt:lpwstr>
      </vt:variant>
      <vt:variant>
        <vt:lpwstr/>
      </vt:variant>
      <vt:variant>
        <vt:i4>4391874</vt:i4>
      </vt:variant>
      <vt:variant>
        <vt:i4>69</vt:i4>
      </vt:variant>
      <vt:variant>
        <vt:i4>0</vt:i4>
      </vt:variant>
      <vt:variant>
        <vt:i4>5</vt:i4>
      </vt:variant>
      <vt:variant>
        <vt:lpwstr/>
      </vt:variant>
      <vt:variant>
        <vt:lpwstr>φύλλο5</vt:lpwstr>
      </vt:variant>
      <vt:variant>
        <vt:i4>4326338</vt:i4>
      </vt:variant>
      <vt:variant>
        <vt:i4>66</vt:i4>
      </vt:variant>
      <vt:variant>
        <vt:i4>0</vt:i4>
      </vt:variant>
      <vt:variant>
        <vt:i4>5</vt:i4>
      </vt:variant>
      <vt:variant>
        <vt:lpwstr/>
      </vt:variant>
      <vt:variant>
        <vt:lpwstr>φύλλο4</vt:lpwstr>
      </vt:variant>
      <vt:variant>
        <vt:i4>4522946</vt:i4>
      </vt:variant>
      <vt:variant>
        <vt:i4>63</vt:i4>
      </vt:variant>
      <vt:variant>
        <vt:i4>0</vt:i4>
      </vt:variant>
      <vt:variant>
        <vt:i4>5</vt:i4>
      </vt:variant>
      <vt:variant>
        <vt:lpwstr/>
      </vt:variant>
      <vt:variant>
        <vt:lpwstr>φύλλο3</vt:lpwstr>
      </vt:variant>
      <vt:variant>
        <vt:i4>4457410</vt:i4>
      </vt:variant>
      <vt:variant>
        <vt:i4>60</vt:i4>
      </vt:variant>
      <vt:variant>
        <vt:i4>0</vt:i4>
      </vt:variant>
      <vt:variant>
        <vt:i4>5</vt:i4>
      </vt:variant>
      <vt:variant>
        <vt:lpwstr/>
      </vt:variant>
      <vt:variant>
        <vt:lpwstr>φύλλο2</vt:lpwstr>
      </vt:variant>
      <vt:variant>
        <vt:i4>4654018</vt:i4>
      </vt:variant>
      <vt:variant>
        <vt:i4>57</vt:i4>
      </vt:variant>
      <vt:variant>
        <vt:i4>0</vt:i4>
      </vt:variant>
      <vt:variant>
        <vt:i4>5</vt:i4>
      </vt:variant>
      <vt:variant>
        <vt:lpwstr/>
      </vt:variant>
      <vt:variant>
        <vt:lpwstr>φύλλο1</vt:lpwstr>
      </vt:variant>
      <vt:variant>
        <vt:i4>2883708</vt:i4>
      </vt:variant>
      <vt:variant>
        <vt:i4>54</vt:i4>
      </vt:variant>
      <vt:variant>
        <vt:i4>0</vt:i4>
      </vt:variant>
      <vt:variant>
        <vt:i4>5</vt:i4>
      </vt:variant>
      <vt:variant>
        <vt:lpwstr>http://www.azuretasmar-lefilm.com/</vt:lpwstr>
      </vt:variant>
      <vt:variant>
        <vt:lpwstr/>
      </vt:variant>
      <vt:variant>
        <vt:i4>3473535</vt:i4>
      </vt:variant>
      <vt:variant>
        <vt:i4>51</vt:i4>
      </vt:variant>
      <vt:variant>
        <vt:i4>0</vt:i4>
      </vt:variant>
      <vt:variant>
        <vt:i4>5</vt:i4>
      </vt:variant>
      <vt:variant>
        <vt:lpwstr>http://www.toondoo.com/</vt:lpwstr>
      </vt:variant>
      <vt:variant>
        <vt:lpwstr/>
      </vt:variant>
      <vt:variant>
        <vt:i4>4915230</vt:i4>
      </vt:variant>
      <vt:variant>
        <vt:i4>48</vt:i4>
      </vt:variant>
      <vt:variant>
        <vt:i4>0</vt:i4>
      </vt:variant>
      <vt:variant>
        <vt:i4>5</vt:i4>
      </vt:variant>
      <vt:variant>
        <vt:lpwstr>http://www.picmonkey.com/</vt:lpwstr>
      </vt:variant>
      <vt:variant>
        <vt:lpwstr/>
      </vt:variant>
      <vt:variant>
        <vt:i4>3538964</vt:i4>
      </vt:variant>
      <vt:variant>
        <vt:i4>45</vt:i4>
      </vt:variant>
      <vt:variant>
        <vt:i4>0</vt:i4>
      </vt:variant>
      <vt:variant>
        <vt:i4>5</vt:i4>
      </vt:variant>
      <vt:variant>
        <vt:lpwstr>http://el.wikipedia.org/wiki/%CE%91%CE%BD%CE%B8%CF%81%CF%8E%CF%80%CE%B9%CE%BD%CE%B1_%CE%B4%CE%B9%CE%BA%CE%B1%CE%B9%CF%8E%CE%BC%CE%B1%CF%84%CE%B1</vt:lpwstr>
      </vt:variant>
      <vt:variant>
        <vt:lpwstr/>
      </vt:variant>
      <vt:variant>
        <vt:i4>2031620</vt:i4>
      </vt:variant>
      <vt:variant>
        <vt:i4>42</vt:i4>
      </vt:variant>
      <vt:variant>
        <vt:i4>0</vt:i4>
      </vt:variant>
      <vt:variant>
        <vt:i4>5</vt:i4>
      </vt:variant>
      <vt:variant>
        <vt:lpwstr>http://el.wikipedia.org/</vt:lpwstr>
      </vt:variant>
      <vt:variant>
        <vt:lpwstr/>
      </vt:variant>
      <vt:variant>
        <vt:i4>1900584</vt:i4>
      </vt:variant>
      <vt:variant>
        <vt:i4>39</vt:i4>
      </vt:variant>
      <vt:variant>
        <vt:i4>0</vt:i4>
      </vt:variant>
      <vt:variant>
        <vt:i4>5</vt:i4>
      </vt:variant>
      <vt:variant>
        <vt:lpwstr>http://www.greek-language.gr/greekLang/modern_greek/tools/lexica/triantafyllides/search.html?lq=%CF%80%CF%81%CF%8C%CE%BB%CE%B7%CF%88%CE%B7&amp;dq=</vt:lpwstr>
      </vt:variant>
      <vt:variant>
        <vt:lpwstr/>
      </vt:variant>
      <vt:variant>
        <vt:i4>5636120</vt:i4>
      </vt:variant>
      <vt:variant>
        <vt:i4>36</vt:i4>
      </vt:variant>
      <vt:variant>
        <vt:i4>0</vt:i4>
      </vt:variant>
      <vt:variant>
        <vt:i4>5</vt:i4>
      </vt:variant>
      <vt:variant>
        <vt:lpwstr>https://www.google.gr/search?hl=en&amp;sugexp=les%3B&amp;gs_rn=0&amp;gs_ri=hp&amp;cp=15&amp;gs_id=2c&amp;xhr=t&amp;q=%CE%AC%CE%B6%CE%BF%CF%8D%CF%81+%CE%BA%CE%B1%CE%B9&amp;bav=on.2,or.r_gc.r_pw.r_qf.&amp;bpcl=39650382&amp;biw=1440&amp;bih=752&amp;wrapid=tljp1354963384440036&amp;um=1&amp;ie=UTF-8&amp;tbm=isch&amp;source=og&amp;sa=N&amp;tab=wi&amp;ei=uBnDULL_J8fEtAasiIDABQ</vt:lpwstr>
      </vt:variant>
      <vt:variant>
        <vt:lpwstr/>
      </vt:variant>
      <vt:variant>
        <vt:i4>2883708</vt:i4>
      </vt:variant>
      <vt:variant>
        <vt:i4>33</vt:i4>
      </vt:variant>
      <vt:variant>
        <vt:i4>0</vt:i4>
      </vt:variant>
      <vt:variant>
        <vt:i4>5</vt:i4>
      </vt:variant>
      <vt:variant>
        <vt:lpwstr>http://www.azuretasmar-lefilm.com/</vt:lpwstr>
      </vt:variant>
      <vt:variant>
        <vt:lpwstr/>
      </vt:variant>
      <vt:variant>
        <vt:i4>6488182</vt:i4>
      </vt:variant>
      <vt:variant>
        <vt:i4>30</vt:i4>
      </vt:variant>
      <vt:variant>
        <vt:i4>0</vt:i4>
      </vt:variant>
      <vt:variant>
        <vt:i4>5</vt:i4>
      </vt:variant>
      <vt:variant>
        <vt:lpwstr>http://ebooks.edu.gr/modules/ebook/show.php/DSDIM-F114/520/3381,13619/</vt:lpwstr>
      </vt:variant>
      <vt:variant>
        <vt:lpwstr/>
      </vt:variant>
      <vt:variant>
        <vt:i4>5177423</vt:i4>
      </vt:variant>
      <vt:variant>
        <vt:i4>27</vt:i4>
      </vt:variant>
      <vt:variant>
        <vt:i4>0</vt:i4>
      </vt:variant>
      <vt:variant>
        <vt:i4>5</vt:i4>
      </vt:variant>
      <vt:variant>
        <vt:lpwstr>http://ebooks.edu.gr/modules/ebook/show.php/DSDIM-E105/157/1111,4048/</vt:lpwstr>
      </vt:variant>
      <vt:variant>
        <vt:lpwstr/>
      </vt:variant>
      <vt:variant>
        <vt:i4>327694</vt:i4>
      </vt:variant>
      <vt:variant>
        <vt:i4>24</vt:i4>
      </vt:variant>
      <vt:variant>
        <vt:i4>0</vt:i4>
      </vt:variant>
      <vt:variant>
        <vt:i4>5</vt:i4>
      </vt:variant>
      <vt:variant>
        <vt:lpwstr>http://www.kindykids.gr/</vt:lpwstr>
      </vt:variant>
      <vt:variant>
        <vt:lpwstr/>
      </vt:variant>
      <vt:variant>
        <vt:i4>65544</vt:i4>
      </vt:variant>
      <vt:variant>
        <vt:i4>21</vt:i4>
      </vt:variant>
      <vt:variant>
        <vt:i4>0</vt:i4>
      </vt:variant>
      <vt:variant>
        <vt:i4>5</vt:i4>
      </vt:variant>
      <vt:variant>
        <vt:lpwstr>http://www.kindykids.gr/images/stories/dikaiwmata-paidiou/dikaiwmata-paidiou.pdf</vt:lpwstr>
      </vt:variant>
      <vt:variant>
        <vt:lpwstr/>
      </vt:variant>
      <vt:variant>
        <vt:i4>2687065</vt:i4>
      </vt:variant>
      <vt:variant>
        <vt:i4>18</vt:i4>
      </vt:variant>
      <vt:variant>
        <vt:i4>0</vt:i4>
      </vt:variant>
      <vt:variant>
        <vt:i4>5</vt:i4>
      </vt:variant>
      <vt:variant>
        <vt:lpwstr>http://www.unicef.gr/news/2007/crc_at18.php</vt:lpwstr>
      </vt:variant>
      <vt:variant>
        <vt:lpwstr/>
      </vt:variant>
      <vt:variant>
        <vt:i4>1704008</vt:i4>
      </vt:variant>
      <vt:variant>
        <vt:i4>15</vt:i4>
      </vt:variant>
      <vt:variant>
        <vt:i4>0</vt:i4>
      </vt:variant>
      <vt:variant>
        <vt:i4>5</vt:i4>
      </vt:variant>
      <vt:variant>
        <vt:lpwstr>http://neraidokosmos1.wordpress.com/2007/10/02/azur/</vt:lpwstr>
      </vt:variant>
      <vt:variant>
        <vt:lpwstr/>
      </vt:variant>
      <vt:variant>
        <vt:i4>1704008</vt:i4>
      </vt:variant>
      <vt:variant>
        <vt:i4>12</vt:i4>
      </vt:variant>
      <vt:variant>
        <vt:i4>0</vt:i4>
      </vt:variant>
      <vt:variant>
        <vt:i4>5</vt:i4>
      </vt:variant>
      <vt:variant>
        <vt:lpwstr>http://neraidokosmos1.wordpress.com/2007/10/02/azur/</vt:lpwstr>
      </vt:variant>
      <vt:variant>
        <vt:lpwstr/>
      </vt:variant>
      <vt:variant>
        <vt:i4>917580</vt:i4>
      </vt:variant>
      <vt:variant>
        <vt:i4>9</vt:i4>
      </vt:variant>
      <vt:variant>
        <vt:i4>0</vt:i4>
      </vt:variant>
      <vt:variant>
        <vt:i4>5</vt:i4>
      </vt:variant>
      <vt:variant>
        <vt:lpwstr>http://www.cinemanews.gr/</vt:lpwstr>
      </vt:variant>
      <vt:variant>
        <vt:lpwstr/>
      </vt:variant>
      <vt:variant>
        <vt:i4>4849752</vt:i4>
      </vt:variant>
      <vt:variant>
        <vt:i4>6</vt:i4>
      </vt:variant>
      <vt:variant>
        <vt:i4>0</vt:i4>
      </vt:variant>
      <vt:variant>
        <vt:i4>5</vt:i4>
      </vt:variant>
      <vt:variant>
        <vt:lpwstr>http://www.cinemanews.gr/v5/movies.php?n=4422</vt:lpwstr>
      </vt:variant>
      <vt:variant>
        <vt:lpwstr/>
      </vt:variant>
      <vt:variant>
        <vt:i4>4194355</vt:i4>
      </vt:variant>
      <vt:variant>
        <vt:i4>3</vt:i4>
      </vt:variant>
      <vt:variant>
        <vt:i4>0</vt:i4>
      </vt:variant>
      <vt:variant>
        <vt:i4>5</vt:i4>
      </vt:variant>
      <vt:variant>
        <vt:lpwstr>mailto:centre@komvos.edu.gr</vt:lpwstr>
      </vt:variant>
      <vt:variant>
        <vt:lpwstr/>
      </vt:variant>
      <vt:variant>
        <vt:i4>524299</vt:i4>
      </vt:variant>
      <vt:variant>
        <vt:i4>0</vt:i4>
      </vt:variant>
      <vt:variant>
        <vt:i4>0</vt:i4>
      </vt:variant>
      <vt:variant>
        <vt:i4>5</vt:i4>
      </vt:variant>
      <vt:variant>
        <vt:lpwstr>http://www.greeklanguage.gr/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Γενικά μεταδεδομένα</dc:title>
  <dc:creator>literature</dc:creator>
  <cp:lastModifiedBy>user</cp:lastModifiedBy>
  <cp:revision>58</cp:revision>
  <cp:lastPrinted>2013-04-09T16:52:00Z</cp:lastPrinted>
  <dcterms:created xsi:type="dcterms:W3CDTF">2014-05-01T13:00:00Z</dcterms:created>
  <dcterms:modified xsi:type="dcterms:W3CDTF">2015-04-06T06:25:00Z</dcterms:modified>
</cp:coreProperties>
</file>